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37" w:rsidRPr="006D7C1D" w:rsidRDefault="00402237" w:rsidP="00B24A6C">
      <w:pPr>
        <w:pStyle w:val="00"/>
        <w:spacing w:afterLines="50" w:after="180"/>
        <w:jc w:val="left"/>
        <w:rPr>
          <w:rFonts w:ascii="標楷體" w:hAnsi="標楷體"/>
          <w:b w:val="0"/>
          <w:color w:val="000000"/>
          <w:sz w:val="18"/>
          <w:szCs w:val="18"/>
        </w:rPr>
      </w:pPr>
    </w:p>
    <w:p w:rsidR="00402237" w:rsidRPr="00E7775C" w:rsidRDefault="00402237" w:rsidP="00402237">
      <w:pPr>
        <w:pStyle w:val="00"/>
        <w:spacing w:afterLines="50" w:after="180"/>
        <w:rPr>
          <w:rFonts w:ascii="Times New Roman"/>
          <w:sz w:val="28"/>
          <w:szCs w:val="28"/>
        </w:rPr>
      </w:pPr>
      <w:r w:rsidRPr="00E7775C">
        <w:rPr>
          <w:rFonts w:ascii="Times New Roman"/>
          <w:sz w:val="28"/>
          <w:szCs w:val="28"/>
        </w:rPr>
        <w:t>「英語融入幼兒園課程」學分學程實施要點</w:t>
      </w:r>
    </w:p>
    <w:p w:rsidR="00402237" w:rsidRPr="00E7775C" w:rsidRDefault="00402237" w:rsidP="00402237">
      <w:pPr>
        <w:pStyle w:val="001"/>
        <w:ind w:left="3500"/>
        <w:jc w:val="right"/>
        <w:rPr>
          <w:sz w:val="24"/>
          <w:szCs w:val="24"/>
        </w:rPr>
      </w:pPr>
    </w:p>
    <w:p w:rsidR="00402237" w:rsidRPr="00E7775C" w:rsidRDefault="00E924A4" w:rsidP="00D35B73">
      <w:pPr>
        <w:pStyle w:val="001"/>
        <w:spacing w:line="300" w:lineRule="exact"/>
        <w:jc w:val="right"/>
      </w:pPr>
      <w:r w:rsidRPr="00E7775C">
        <w:t>108</w:t>
      </w:r>
      <w:r w:rsidRPr="00E7775C">
        <w:t>年</w:t>
      </w:r>
      <w:r w:rsidR="00402237" w:rsidRPr="00E7775C">
        <w:t>4</w:t>
      </w:r>
      <w:r w:rsidRPr="00E7775C">
        <w:t>月</w:t>
      </w:r>
      <w:r w:rsidR="00402237" w:rsidRPr="00E7775C">
        <w:t>18</w:t>
      </w:r>
      <w:r w:rsidRPr="00E7775C">
        <w:t>日</w:t>
      </w:r>
      <w:r w:rsidR="00402237" w:rsidRPr="00E7775C">
        <w:t xml:space="preserve"> 107</w:t>
      </w:r>
      <w:r w:rsidR="00402237" w:rsidRPr="00E7775C">
        <w:t>學年度第</w:t>
      </w:r>
      <w:r w:rsidR="00402237" w:rsidRPr="00E7775C">
        <w:t>2</w:t>
      </w:r>
      <w:r w:rsidR="00402237" w:rsidRPr="00E7775C">
        <w:t>學期第</w:t>
      </w:r>
      <w:r w:rsidR="00402237" w:rsidRPr="00E7775C">
        <w:t>1</w:t>
      </w:r>
      <w:r w:rsidR="00402237" w:rsidRPr="00E7775C">
        <w:t>次幼兒教育學系課程會議通過</w:t>
      </w:r>
    </w:p>
    <w:p w:rsidR="00402237" w:rsidRPr="00E7775C" w:rsidRDefault="00E924A4" w:rsidP="00D35B73">
      <w:pPr>
        <w:pStyle w:val="001"/>
        <w:spacing w:line="300" w:lineRule="exact"/>
        <w:jc w:val="right"/>
      </w:pPr>
      <w:r w:rsidRPr="00E7775C">
        <w:t>108</w:t>
      </w:r>
      <w:r w:rsidRPr="00E7775C">
        <w:t>年</w:t>
      </w:r>
      <w:r w:rsidRPr="00E7775C">
        <w:t>5</w:t>
      </w:r>
      <w:r w:rsidRPr="00E7775C">
        <w:t>月</w:t>
      </w:r>
      <w:r w:rsidR="00402237" w:rsidRPr="00E7775C">
        <w:t>7</w:t>
      </w:r>
      <w:r w:rsidRPr="00E7775C">
        <w:t>日</w:t>
      </w:r>
      <w:r w:rsidR="00402237" w:rsidRPr="00E7775C">
        <w:t xml:space="preserve"> 107</w:t>
      </w:r>
      <w:r w:rsidR="00402237" w:rsidRPr="00E7775C">
        <w:t>學年度第</w:t>
      </w:r>
      <w:r w:rsidR="00402237" w:rsidRPr="00E7775C">
        <w:t>2</w:t>
      </w:r>
      <w:r w:rsidR="00402237" w:rsidRPr="00E7775C">
        <w:t>學期第</w:t>
      </w:r>
      <w:r w:rsidR="00402237" w:rsidRPr="00E7775C">
        <w:t>3</w:t>
      </w:r>
      <w:r w:rsidR="00402237" w:rsidRPr="00E7775C">
        <w:t>次系務會議修正通過</w:t>
      </w:r>
    </w:p>
    <w:p w:rsidR="002C2329" w:rsidRPr="00E7775C" w:rsidRDefault="00A4570C" w:rsidP="00D35B73">
      <w:pPr>
        <w:autoSpaceDE w:val="0"/>
        <w:autoSpaceDN w:val="0"/>
        <w:adjustRightInd w:val="0"/>
        <w:spacing w:line="300" w:lineRule="exact"/>
        <w:jc w:val="right"/>
        <w:rPr>
          <w:rFonts w:eastAsia="標楷體"/>
          <w:kern w:val="0"/>
          <w:sz w:val="20"/>
        </w:rPr>
      </w:pPr>
      <w:r w:rsidRPr="00E7775C">
        <w:rPr>
          <w:rFonts w:eastAsia="標楷體"/>
          <w:kern w:val="0"/>
          <w:sz w:val="20"/>
        </w:rPr>
        <w:t>108</w:t>
      </w:r>
      <w:r w:rsidRPr="00E7775C">
        <w:rPr>
          <w:rFonts w:eastAsia="標楷體"/>
          <w:kern w:val="0"/>
          <w:sz w:val="20"/>
        </w:rPr>
        <w:t>年</w:t>
      </w:r>
      <w:r w:rsidRPr="00E7775C">
        <w:rPr>
          <w:rFonts w:eastAsia="標楷體"/>
          <w:kern w:val="0"/>
          <w:sz w:val="20"/>
        </w:rPr>
        <w:t>5</w:t>
      </w:r>
      <w:r w:rsidRPr="00E7775C">
        <w:rPr>
          <w:rFonts w:eastAsia="標楷體"/>
          <w:kern w:val="0"/>
          <w:sz w:val="20"/>
        </w:rPr>
        <w:t>月</w:t>
      </w:r>
      <w:r w:rsidRPr="00E7775C">
        <w:rPr>
          <w:rFonts w:eastAsia="標楷體"/>
          <w:kern w:val="0"/>
          <w:sz w:val="20"/>
        </w:rPr>
        <w:t>8</w:t>
      </w:r>
      <w:r w:rsidRPr="00E7775C">
        <w:rPr>
          <w:rFonts w:eastAsia="標楷體"/>
          <w:kern w:val="0"/>
          <w:sz w:val="20"/>
        </w:rPr>
        <w:t>日</w:t>
      </w:r>
      <w:r w:rsidRPr="00E7775C">
        <w:rPr>
          <w:rFonts w:eastAsia="標楷體"/>
          <w:kern w:val="0"/>
          <w:sz w:val="20"/>
        </w:rPr>
        <w:t>107</w:t>
      </w:r>
      <w:r w:rsidRPr="00E7775C">
        <w:rPr>
          <w:rFonts w:eastAsia="標楷體"/>
          <w:kern w:val="0"/>
          <w:sz w:val="20"/>
        </w:rPr>
        <w:t>學年度第</w:t>
      </w:r>
      <w:r w:rsidRPr="00E7775C">
        <w:rPr>
          <w:rFonts w:eastAsia="標楷體"/>
          <w:kern w:val="0"/>
          <w:sz w:val="20"/>
        </w:rPr>
        <w:t>2</w:t>
      </w:r>
      <w:r w:rsidRPr="00E7775C">
        <w:rPr>
          <w:rFonts w:eastAsia="標楷體"/>
          <w:kern w:val="0"/>
          <w:sz w:val="20"/>
        </w:rPr>
        <w:t>學期第</w:t>
      </w:r>
      <w:r w:rsidRPr="00E7775C">
        <w:rPr>
          <w:rFonts w:eastAsia="標楷體"/>
          <w:kern w:val="0"/>
          <w:sz w:val="20"/>
        </w:rPr>
        <w:t>1</w:t>
      </w:r>
      <w:r w:rsidRPr="00E7775C">
        <w:rPr>
          <w:rFonts w:eastAsia="標楷體"/>
          <w:kern w:val="0"/>
          <w:sz w:val="20"/>
        </w:rPr>
        <w:t>次教育學院課程委員會議通過</w:t>
      </w:r>
    </w:p>
    <w:p w:rsidR="00777780" w:rsidRPr="00E7775C" w:rsidRDefault="00777780" w:rsidP="00D35B73">
      <w:pPr>
        <w:autoSpaceDE w:val="0"/>
        <w:autoSpaceDN w:val="0"/>
        <w:adjustRightInd w:val="0"/>
        <w:spacing w:line="300" w:lineRule="exact"/>
        <w:jc w:val="right"/>
        <w:rPr>
          <w:rFonts w:eastAsia="標楷體"/>
          <w:color w:val="000000"/>
          <w:sz w:val="20"/>
        </w:rPr>
      </w:pPr>
      <w:r w:rsidRPr="00E7775C">
        <w:rPr>
          <w:rFonts w:eastAsia="標楷體"/>
          <w:color w:val="000000"/>
          <w:sz w:val="20"/>
        </w:rPr>
        <w:t>108</w:t>
      </w:r>
      <w:r w:rsidRPr="00E7775C">
        <w:rPr>
          <w:rFonts w:eastAsia="標楷體"/>
          <w:color w:val="000000"/>
          <w:sz w:val="20"/>
        </w:rPr>
        <w:t>年</w:t>
      </w:r>
      <w:r w:rsidRPr="00E7775C">
        <w:rPr>
          <w:rFonts w:eastAsia="標楷體"/>
          <w:color w:val="000000"/>
          <w:sz w:val="20"/>
        </w:rPr>
        <w:t>6</w:t>
      </w:r>
      <w:r w:rsidRPr="00E7775C">
        <w:rPr>
          <w:rFonts w:eastAsia="標楷體"/>
          <w:color w:val="000000"/>
          <w:sz w:val="20"/>
        </w:rPr>
        <w:t>月</w:t>
      </w:r>
      <w:r w:rsidRPr="00E7775C">
        <w:rPr>
          <w:rFonts w:eastAsia="標楷體"/>
          <w:color w:val="000000"/>
          <w:sz w:val="20"/>
        </w:rPr>
        <w:t>4</w:t>
      </w:r>
      <w:r w:rsidRPr="00E7775C">
        <w:rPr>
          <w:rFonts w:eastAsia="標楷體"/>
          <w:color w:val="000000"/>
          <w:sz w:val="20"/>
        </w:rPr>
        <w:t>日</w:t>
      </w:r>
      <w:r w:rsidRPr="00E7775C">
        <w:rPr>
          <w:rFonts w:eastAsia="標楷體"/>
          <w:color w:val="000000"/>
          <w:sz w:val="20"/>
        </w:rPr>
        <w:t xml:space="preserve"> 107</w:t>
      </w:r>
      <w:r w:rsidRPr="00E7775C">
        <w:rPr>
          <w:rFonts w:eastAsia="標楷體"/>
          <w:color w:val="000000"/>
          <w:sz w:val="20"/>
        </w:rPr>
        <w:t>學年度第</w:t>
      </w:r>
      <w:r w:rsidRPr="00E7775C">
        <w:rPr>
          <w:rFonts w:eastAsia="標楷體"/>
          <w:color w:val="000000"/>
          <w:sz w:val="20"/>
        </w:rPr>
        <w:t>4</w:t>
      </w:r>
      <w:r w:rsidRPr="00E7775C">
        <w:rPr>
          <w:rFonts w:eastAsia="標楷體"/>
          <w:color w:val="000000"/>
          <w:sz w:val="20"/>
        </w:rPr>
        <w:t>次教務會議通過</w:t>
      </w:r>
    </w:p>
    <w:p w:rsidR="002C2329" w:rsidRPr="006D7C1D" w:rsidRDefault="002C2329" w:rsidP="002C2329">
      <w:pPr>
        <w:pStyle w:val="001"/>
        <w:jc w:val="right"/>
        <w:rPr>
          <w:rFonts w:ascii="標楷體" w:hAnsi="標楷體"/>
        </w:rPr>
      </w:pPr>
    </w:p>
    <w:p w:rsidR="00402237" w:rsidRPr="006D7C1D" w:rsidRDefault="00402237" w:rsidP="00402237">
      <w:pPr>
        <w:pStyle w:val="001"/>
        <w:ind w:left="3500" w:right="480"/>
        <w:jc w:val="right"/>
        <w:rPr>
          <w:rFonts w:ascii="標楷體" w:hAnsi="標楷體"/>
          <w:sz w:val="24"/>
          <w:szCs w:val="24"/>
        </w:rPr>
      </w:pPr>
    </w:p>
    <w:p w:rsidR="00402237" w:rsidRPr="006D7C1D" w:rsidRDefault="00402237" w:rsidP="00402237">
      <w:pPr>
        <w:tabs>
          <w:tab w:val="num" w:pos="480"/>
        </w:tabs>
        <w:spacing w:afterLines="50" w:after="180" w:line="400" w:lineRule="exact"/>
        <w:ind w:left="480" w:hanging="480"/>
        <w:rPr>
          <w:rFonts w:ascii="標楷體" w:eastAsia="標楷體" w:hAnsi="標楷體"/>
        </w:rPr>
      </w:pPr>
      <w:r w:rsidRPr="006D7C1D">
        <w:rPr>
          <w:rFonts w:ascii="標楷體" w:eastAsia="標楷體" w:hAnsi="標楷體"/>
        </w:rPr>
        <w:t>一、</w:t>
      </w:r>
      <w:r w:rsidRPr="006D7C1D">
        <w:rPr>
          <w:rFonts w:ascii="標楷體" w:eastAsia="標楷體" w:hAnsi="標楷體" w:cs="DFKaiShu-SB-Estd-BF" w:hint="eastAsia"/>
          <w:kern w:val="0"/>
        </w:rPr>
        <w:t>本要點依據本校「學分學程設置暨學生修讀要點」規定辦理。</w:t>
      </w:r>
    </w:p>
    <w:p w:rsidR="00402237" w:rsidRPr="006D7C1D" w:rsidRDefault="00402237" w:rsidP="00402237">
      <w:pPr>
        <w:tabs>
          <w:tab w:val="num" w:pos="426"/>
        </w:tabs>
        <w:spacing w:afterLines="50" w:after="180" w:line="400" w:lineRule="exact"/>
        <w:ind w:left="480" w:hanging="480"/>
        <w:rPr>
          <w:rFonts w:ascii="標楷體" w:eastAsia="標楷體" w:hAnsi="標楷體"/>
        </w:rPr>
      </w:pPr>
      <w:r w:rsidRPr="006D7C1D">
        <w:rPr>
          <w:rFonts w:ascii="標楷體" w:eastAsia="標楷體" w:hAnsi="標楷體"/>
        </w:rPr>
        <w:t>二、</w:t>
      </w:r>
      <w:r w:rsidRPr="006D7C1D">
        <w:rPr>
          <w:rFonts w:ascii="標楷體" w:eastAsia="標楷體" w:hAnsi="標楷體" w:hint="eastAsia"/>
        </w:rPr>
        <w:t>本「英語融入幼兒園課程」</w:t>
      </w:r>
      <w:r w:rsidRPr="006D7C1D">
        <w:rPr>
          <w:rFonts w:ascii="標楷體" w:eastAsia="標楷體" w:hAnsi="標楷體"/>
        </w:rPr>
        <w:t>學</w:t>
      </w:r>
      <w:r w:rsidRPr="006D7C1D">
        <w:rPr>
          <w:rFonts w:ascii="標楷體" w:eastAsia="標楷體" w:hAnsi="標楷體" w:hint="eastAsia"/>
        </w:rPr>
        <w:t>分學程(以下簡稱本</w:t>
      </w:r>
      <w:r w:rsidRPr="006D7C1D">
        <w:rPr>
          <w:rFonts w:ascii="標楷體" w:eastAsia="標楷體" w:hAnsi="標楷體"/>
        </w:rPr>
        <w:t>學</w:t>
      </w:r>
      <w:r w:rsidRPr="006D7C1D">
        <w:rPr>
          <w:rFonts w:ascii="標楷體" w:eastAsia="標楷體" w:hAnsi="標楷體" w:hint="eastAsia"/>
        </w:rPr>
        <w:t>分學程)主要目的在配合培育雙語國家下一代師資的國家政策，提供學生跨學域、具整合性之學習環境及多元就業選擇，期使學生具備幼兒園英語教學理論基礎、專業素養及就業競爭力</w:t>
      </w:r>
      <w:r w:rsidRPr="006D7C1D">
        <w:rPr>
          <w:rFonts w:ascii="標楷體" w:eastAsia="標楷體" w:hAnsi="標楷體"/>
        </w:rPr>
        <w:t>。</w:t>
      </w:r>
    </w:p>
    <w:p w:rsidR="00402237" w:rsidRPr="006D7C1D" w:rsidRDefault="00402237" w:rsidP="00402237">
      <w:pPr>
        <w:tabs>
          <w:tab w:val="num" w:pos="480"/>
        </w:tabs>
        <w:spacing w:afterLines="50" w:after="180" w:line="400" w:lineRule="exact"/>
        <w:ind w:left="480" w:hanging="480"/>
        <w:rPr>
          <w:rFonts w:ascii="標楷體" w:eastAsia="標楷體" w:hAnsi="標楷體"/>
        </w:rPr>
      </w:pPr>
      <w:r w:rsidRPr="006D7C1D">
        <w:rPr>
          <w:rFonts w:ascii="標楷體" w:eastAsia="標楷體" w:hAnsi="標楷體"/>
        </w:rPr>
        <w:t>三、</w:t>
      </w:r>
      <w:r w:rsidRPr="006D7C1D">
        <w:rPr>
          <w:rFonts w:ascii="標楷體" w:eastAsia="標楷體" w:hAnsi="標楷體" w:hint="eastAsia"/>
        </w:rPr>
        <w:t>本</w:t>
      </w:r>
      <w:r w:rsidRPr="006D7C1D">
        <w:rPr>
          <w:rFonts w:ascii="標楷體" w:eastAsia="標楷體" w:hAnsi="標楷體"/>
        </w:rPr>
        <w:t>學</w:t>
      </w:r>
      <w:r w:rsidRPr="006D7C1D">
        <w:rPr>
          <w:rFonts w:ascii="標楷體" w:eastAsia="標楷體" w:hAnsi="標楷體" w:hint="eastAsia"/>
        </w:rPr>
        <w:t>分學程由本校幼兒教育學系、英語教學系、通識教育中心共同規劃籌設，並提供相關課程</w:t>
      </w:r>
      <w:r w:rsidRPr="006D7C1D">
        <w:rPr>
          <w:rFonts w:ascii="標楷體" w:eastAsia="標楷體" w:hAnsi="標楷體"/>
        </w:rPr>
        <w:t>。</w:t>
      </w:r>
      <w:r w:rsidRPr="006D7C1D">
        <w:rPr>
          <w:rFonts w:ascii="標楷體" w:eastAsia="標楷體" w:hAnsi="標楷體" w:hint="eastAsia"/>
        </w:rPr>
        <w:t>授課師資以三個單位相關課程之授課教師兼任為原則。</w:t>
      </w:r>
    </w:p>
    <w:p w:rsidR="00402237" w:rsidRPr="006D7C1D" w:rsidRDefault="00402237" w:rsidP="00402237">
      <w:pPr>
        <w:tabs>
          <w:tab w:val="num" w:pos="480"/>
        </w:tabs>
        <w:spacing w:line="400" w:lineRule="exact"/>
        <w:ind w:left="480" w:hanging="480"/>
        <w:rPr>
          <w:rFonts w:ascii="標楷體" w:eastAsia="標楷體" w:hAnsi="標楷體"/>
        </w:rPr>
      </w:pPr>
      <w:r w:rsidRPr="006D7C1D">
        <w:rPr>
          <w:rFonts w:ascii="標楷體" w:eastAsia="標楷體" w:hAnsi="標楷體" w:hint="eastAsia"/>
        </w:rPr>
        <w:t>四、行政管理:</w:t>
      </w:r>
    </w:p>
    <w:p w:rsidR="00402237" w:rsidRPr="006D7C1D" w:rsidRDefault="00402237" w:rsidP="00402237">
      <w:pPr>
        <w:pStyle w:val="af4"/>
        <w:numPr>
          <w:ilvl w:val="0"/>
          <w:numId w:val="8"/>
        </w:numPr>
        <w:spacing w:line="400" w:lineRule="exact"/>
        <w:ind w:leftChars="0" w:left="1276" w:hanging="851"/>
        <w:rPr>
          <w:rFonts w:ascii="標楷體" w:eastAsia="標楷體" w:hAnsi="標楷體"/>
          <w:szCs w:val="24"/>
        </w:rPr>
      </w:pPr>
      <w:r w:rsidRPr="006D7C1D">
        <w:rPr>
          <w:rFonts w:ascii="標楷體" w:eastAsia="標楷體" w:hAnsi="標楷體" w:hint="eastAsia"/>
          <w:szCs w:val="24"/>
        </w:rPr>
        <w:t>本學分學程相關行政作業由幼兒教育學系負責規劃辦理。</w:t>
      </w:r>
    </w:p>
    <w:p w:rsidR="00402237" w:rsidRPr="006D7C1D" w:rsidRDefault="00402237" w:rsidP="00402237">
      <w:pPr>
        <w:pStyle w:val="af4"/>
        <w:numPr>
          <w:ilvl w:val="0"/>
          <w:numId w:val="8"/>
        </w:numPr>
        <w:spacing w:line="400" w:lineRule="exact"/>
        <w:ind w:leftChars="0" w:left="1276" w:hanging="851"/>
        <w:rPr>
          <w:rFonts w:ascii="標楷體" w:eastAsia="標楷體" w:hAnsi="標楷體"/>
          <w:szCs w:val="24"/>
        </w:rPr>
      </w:pPr>
      <w:r w:rsidRPr="006D7C1D">
        <w:rPr>
          <w:rFonts w:ascii="標楷體" w:eastAsia="標楷體" w:hAnsi="標楷體" w:hint="eastAsia"/>
          <w:szCs w:val="24"/>
        </w:rPr>
        <w:t>凡本校學士班學生，均得填具學分學程修習申請表，向幼兒教育學系提出申請並經同意後修習之</w:t>
      </w:r>
      <w:r w:rsidRPr="006D7C1D">
        <w:rPr>
          <w:rFonts w:ascii="標楷體" w:eastAsia="標楷體" w:hAnsi="標楷體"/>
          <w:szCs w:val="24"/>
        </w:rPr>
        <w:t>。</w:t>
      </w:r>
    </w:p>
    <w:p w:rsidR="00402237" w:rsidRPr="006D7C1D" w:rsidRDefault="00402237" w:rsidP="00402237">
      <w:pPr>
        <w:pStyle w:val="af4"/>
        <w:numPr>
          <w:ilvl w:val="0"/>
          <w:numId w:val="8"/>
        </w:numPr>
        <w:spacing w:line="400" w:lineRule="exact"/>
        <w:ind w:leftChars="0" w:left="1276" w:hanging="851"/>
        <w:rPr>
          <w:rFonts w:ascii="標楷體" w:eastAsia="標楷體" w:hAnsi="標楷體"/>
          <w:szCs w:val="24"/>
        </w:rPr>
      </w:pPr>
      <w:r w:rsidRPr="006D7C1D">
        <w:rPr>
          <w:rFonts w:ascii="標楷體" w:eastAsia="標楷體" w:hAnsi="標楷體" w:hint="eastAsia"/>
          <w:szCs w:val="24"/>
        </w:rPr>
        <w:t>經核准修習本學分學程之學生，於修滿本學分學程規定之科目及學分者，得檢具歷年成績單，向幼兒教育學系申領證明書，經審核無誤並簽奉校長核定後，發給學分學程修畢證明</w:t>
      </w:r>
      <w:r w:rsidRPr="006D7C1D">
        <w:rPr>
          <w:rFonts w:ascii="標楷體" w:eastAsia="標楷體" w:hAnsi="標楷體"/>
          <w:szCs w:val="24"/>
        </w:rPr>
        <w:t>。</w:t>
      </w:r>
    </w:p>
    <w:p w:rsidR="00402237" w:rsidRPr="006D7C1D" w:rsidRDefault="00402237" w:rsidP="00402237">
      <w:pPr>
        <w:tabs>
          <w:tab w:val="num" w:pos="480"/>
        </w:tabs>
        <w:spacing w:line="400" w:lineRule="exact"/>
        <w:rPr>
          <w:rFonts w:ascii="標楷體" w:eastAsia="標楷體" w:hAnsi="標楷體"/>
        </w:rPr>
      </w:pPr>
      <w:r w:rsidRPr="006D7C1D">
        <w:rPr>
          <w:rFonts w:ascii="標楷體" w:eastAsia="標楷體" w:hAnsi="標楷體" w:hint="eastAsia"/>
        </w:rPr>
        <w:t>五、課程規劃及學分數</w:t>
      </w:r>
      <w:r w:rsidRPr="006D7C1D">
        <w:rPr>
          <w:rFonts w:ascii="標楷體" w:eastAsia="標楷體" w:hAnsi="標楷體"/>
        </w:rPr>
        <w:t>：</w:t>
      </w:r>
    </w:p>
    <w:p w:rsidR="00402237" w:rsidRPr="006D7C1D" w:rsidRDefault="00402237" w:rsidP="00402237">
      <w:pPr>
        <w:numPr>
          <w:ilvl w:val="0"/>
          <w:numId w:val="9"/>
        </w:numPr>
        <w:tabs>
          <w:tab w:val="left" w:pos="851"/>
          <w:tab w:val="left" w:pos="1276"/>
        </w:tabs>
        <w:snapToGrid w:val="0"/>
        <w:spacing w:line="400" w:lineRule="exact"/>
        <w:ind w:left="1276" w:hanging="851"/>
        <w:jc w:val="both"/>
        <w:rPr>
          <w:rFonts w:ascii="標楷體" w:eastAsia="標楷體" w:hAnsi="標楷體"/>
          <w:kern w:val="0"/>
        </w:rPr>
      </w:pPr>
      <w:r w:rsidRPr="006D7C1D">
        <w:rPr>
          <w:rFonts w:ascii="標楷體" w:eastAsia="標楷體" w:hAnsi="標楷體" w:hint="eastAsia"/>
        </w:rPr>
        <w:t>學生修讀本學分學程至少應修滿二十學分，其中應有至少九學分不屬於學生主修之系、所、雙主修學系及輔系之必修科目學分。</w:t>
      </w:r>
    </w:p>
    <w:p w:rsidR="00402237" w:rsidRPr="006D7C1D" w:rsidRDefault="00402237" w:rsidP="00402237">
      <w:pPr>
        <w:pStyle w:val="af4"/>
        <w:numPr>
          <w:ilvl w:val="0"/>
          <w:numId w:val="9"/>
        </w:numPr>
        <w:tabs>
          <w:tab w:val="left" w:pos="851"/>
          <w:tab w:val="left" w:pos="1276"/>
        </w:tabs>
        <w:snapToGrid w:val="0"/>
        <w:spacing w:line="400" w:lineRule="exact"/>
        <w:ind w:leftChars="0" w:left="1276" w:hanging="851"/>
        <w:jc w:val="both"/>
        <w:rPr>
          <w:rFonts w:ascii="標楷體" w:eastAsia="標楷體" w:hAnsi="標楷體"/>
          <w:kern w:val="0"/>
          <w:szCs w:val="24"/>
        </w:rPr>
      </w:pPr>
      <w:r w:rsidRPr="006D7C1D">
        <w:rPr>
          <w:rFonts w:ascii="標楷體" w:eastAsia="標楷體" w:hAnsi="標楷體" w:hint="eastAsia"/>
          <w:szCs w:val="24"/>
        </w:rPr>
        <w:t>本學分學程課程分為必修課程與選修課程。必修課程至少四學分、選修課程十六學分。課程表請見附件。</w:t>
      </w:r>
    </w:p>
    <w:p w:rsidR="00402237" w:rsidRPr="006D7C1D" w:rsidRDefault="00402237" w:rsidP="00402237">
      <w:pPr>
        <w:pStyle w:val="af4"/>
        <w:numPr>
          <w:ilvl w:val="0"/>
          <w:numId w:val="9"/>
        </w:numPr>
        <w:tabs>
          <w:tab w:val="left" w:pos="851"/>
          <w:tab w:val="left" w:pos="1276"/>
        </w:tabs>
        <w:snapToGrid w:val="0"/>
        <w:spacing w:line="400" w:lineRule="exact"/>
        <w:ind w:leftChars="0" w:left="1276" w:hanging="851"/>
        <w:jc w:val="both"/>
        <w:rPr>
          <w:rFonts w:ascii="標楷體" w:eastAsia="標楷體" w:hAnsi="標楷體"/>
          <w:kern w:val="0"/>
          <w:szCs w:val="24"/>
        </w:rPr>
      </w:pPr>
      <w:r w:rsidRPr="006D7C1D">
        <w:rPr>
          <w:rFonts w:ascii="標楷體" w:eastAsia="標楷體" w:hAnsi="標楷體" w:hint="eastAsia"/>
          <w:szCs w:val="24"/>
        </w:rPr>
        <w:t>學生於申請修讀前，已先修讀表列課程者，抵免、採認以十學分為上限，並應於同意修讀學分學程後一個月內申請抵免、採認。</w:t>
      </w:r>
    </w:p>
    <w:p w:rsidR="00402237" w:rsidRPr="006D7C1D" w:rsidRDefault="00402237" w:rsidP="00402237">
      <w:pPr>
        <w:pStyle w:val="af4"/>
        <w:numPr>
          <w:ilvl w:val="0"/>
          <w:numId w:val="9"/>
        </w:numPr>
        <w:tabs>
          <w:tab w:val="left" w:pos="851"/>
          <w:tab w:val="left" w:pos="1276"/>
        </w:tabs>
        <w:spacing w:line="400" w:lineRule="exact"/>
        <w:ind w:leftChars="0" w:left="1276" w:hanging="851"/>
        <w:rPr>
          <w:rFonts w:ascii="標楷體" w:eastAsia="標楷體" w:hAnsi="標楷體"/>
          <w:szCs w:val="24"/>
        </w:rPr>
      </w:pPr>
      <w:r w:rsidRPr="006D7C1D">
        <w:rPr>
          <w:rFonts w:ascii="標楷體" w:eastAsia="標楷體" w:hAnsi="標楷體" w:hint="eastAsia"/>
          <w:szCs w:val="24"/>
        </w:rPr>
        <w:t>本校學生於他校大學部修讀相關課程者，於修讀相關學分後一個月內檢附課程大綱與成績單或學分證明書申請抵免，最多可抵免二個科目。</w:t>
      </w:r>
    </w:p>
    <w:p w:rsidR="00402237" w:rsidRPr="006D7C1D" w:rsidRDefault="00402237" w:rsidP="00402237">
      <w:pPr>
        <w:spacing w:afterLines="50" w:after="180" w:line="400" w:lineRule="exact"/>
        <w:rPr>
          <w:rFonts w:ascii="標楷體" w:eastAsia="標楷體" w:hAnsi="標楷體"/>
          <w:kern w:val="0"/>
        </w:rPr>
      </w:pPr>
      <w:r w:rsidRPr="006D7C1D">
        <w:rPr>
          <w:rFonts w:ascii="標楷體" w:eastAsia="標楷體" w:hAnsi="標楷體" w:hint="eastAsia"/>
          <w:kern w:val="0"/>
        </w:rPr>
        <w:t>六、</w:t>
      </w:r>
      <w:r w:rsidRPr="006D7C1D">
        <w:rPr>
          <w:rFonts w:ascii="標楷體" w:eastAsia="標楷體" w:hAnsi="標楷體" w:hint="eastAsia"/>
        </w:rPr>
        <w:t>本要點未盡事宜，依本校「學分學程設置暨學生修讀要點」及相關規定辦理</w:t>
      </w:r>
      <w:r w:rsidRPr="006D7C1D">
        <w:rPr>
          <w:rFonts w:ascii="標楷體" w:eastAsia="標楷體" w:hAnsi="標楷體"/>
          <w:kern w:val="0"/>
        </w:rPr>
        <w:t>。</w:t>
      </w:r>
    </w:p>
    <w:p w:rsidR="00402237" w:rsidRPr="006D7C1D" w:rsidRDefault="00402237" w:rsidP="00402237">
      <w:pPr>
        <w:rPr>
          <w:rFonts w:ascii="標楷體" w:eastAsia="標楷體" w:hAnsi="標楷體"/>
          <w:color w:val="000000"/>
        </w:rPr>
      </w:pPr>
      <w:r w:rsidRPr="006D7C1D">
        <w:rPr>
          <w:rFonts w:ascii="標楷體" w:eastAsia="標楷體" w:hAnsi="標楷體" w:hint="eastAsia"/>
        </w:rPr>
        <w:t>七、本要點經教務會議通過後實施，修正時亦同</w:t>
      </w:r>
      <w:r w:rsidRPr="006D7C1D">
        <w:rPr>
          <w:rFonts w:ascii="標楷體" w:eastAsia="標楷體" w:hAnsi="標楷體"/>
        </w:rPr>
        <w:t>。</w:t>
      </w:r>
    </w:p>
    <w:p w:rsidR="00402237" w:rsidRPr="006D7C1D" w:rsidRDefault="00402237" w:rsidP="00402237">
      <w:pPr>
        <w:pStyle w:val="B1"/>
        <w:ind w:left="1200" w:hanging="720"/>
        <w:jc w:val="center"/>
        <w:rPr>
          <w:rFonts w:ascii="標楷體" w:hAnsi="標楷體"/>
          <w:sz w:val="28"/>
        </w:rPr>
      </w:pPr>
      <w:r w:rsidRPr="006D7C1D">
        <w:rPr>
          <w:rFonts w:ascii="標楷體" w:hAnsi="標楷體" w:hint="eastAsia"/>
          <w:sz w:val="28"/>
        </w:rPr>
        <w:lastRenderedPageBreak/>
        <w:t>「英語融入幼兒園課程」學分學程課程架構</w:t>
      </w:r>
    </w:p>
    <w:p w:rsidR="00402237" w:rsidRPr="00E7775C" w:rsidRDefault="00402237" w:rsidP="00402237">
      <w:pPr>
        <w:pStyle w:val="B1"/>
        <w:spacing w:line="240" w:lineRule="exact"/>
        <w:ind w:left="1200" w:hanging="720"/>
        <w:jc w:val="right"/>
        <w:rPr>
          <w:b w:val="0"/>
          <w:color w:val="000000"/>
          <w:sz w:val="20"/>
          <w:szCs w:val="20"/>
        </w:rPr>
      </w:pPr>
      <w:r w:rsidRPr="00E7775C">
        <w:rPr>
          <w:b w:val="0"/>
          <w:color w:val="000000"/>
          <w:sz w:val="20"/>
          <w:szCs w:val="20"/>
        </w:rPr>
        <w:t>108</w:t>
      </w:r>
      <w:r w:rsidRPr="00E7775C">
        <w:rPr>
          <w:b w:val="0"/>
          <w:color w:val="000000"/>
          <w:sz w:val="20"/>
          <w:szCs w:val="20"/>
        </w:rPr>
        <w:t>年</w:t>
      </w:r>
      <w:r w:rsidRPr="00E7775C">
        <w:rPr>
          <w:b w:val="0"/>
          <w:color w:val="000000"/>
          <w:sz w:val="20"/>
          <w:szCs w:val="20"/>
        </w:rPr>
        <w:t>4</w:t>
      </w:r>
      <w:r w:rsidRPr="00E7775C">
        <w:rPr>
          <w:b w:val="0"/>
          <w:color w:val="000000"/>
          <w:sz w:val="20"/>
          <w:szCs w:val="20"/>
        </w:rPr>
        <w:t>月</w:t>
      </w:r>
      <w:r w:rsidRPr="00E7775C">
        <w:rPr>
          <w:b w:val="0"/>
          <w:color w:val="000000"/>
          <w:sz w:val="20"/>
          <w:szCs w:val="20"/>
        </w:rPr>
        <w:t>18</w:t>
      </w:r>
      <w:r w:rsidRPr="00E7775C">
        <w:rPr>
          <w:b w:val="0"/>
          <w:color w:val="000000"/>
          <w:sz w:val="20"/>
          <w:szCs w:val="20"/>
        </w:rPr>
        <w:t>日</w:t>
      </w:r>
      <w:r w:rsidRPr="00E7775C">
        <w:rPr>
          <w:b w:val="0"/>
          <w:sz w:val="20"/>
          <w:szCs w:val="20"/>
        </w:rPr>
        <w:t>107</w:t>
      </w:r>
      <w:r w:rsidRPr="00E7775C">
        <w:rPr>
          <w:b w:val="0"/>
          <w:sz w:val="20"/>
          <w:szCs w:val="20"/>
        </w:rPr>
        <w:t>學年度第</w:t>
      </w:r>
      <w:r w:rsidRPr="00E7775C">
        <w:rPr>
          <w:b w:val="0"/>
          <w:sz w:val="20"/>
          <w:szCs w:val="20"/>
        </w:rPr>
        <w:t>2</w:t>
      </w:r>
      <w:r w:rsidRPr="00E7775C">
        <w:rPr>
          <w:b w:val="0"/>
          <w:sz w:val="20"/>
          <w:szCs w:val="20"/>
        </w:rPr>
        <w:t>學期第</w:t>
      </w:r>
      <w:r w:rsidRPr="00E7775C">
        <w:rPr>
          <w:b w:val="0"/>
          <w:sz w:val="20"/>
          <w:szCs w:val="20"/>
        </w:rPr>
        <w:t>1</w:t>
      </w:r>
      <w:r w:rsidRPr="00E7775C">
        <w:rPr>
          <w:b w:val="0"/>
          <w:sz w:val="20"/>
          <w:szCs w:val="20"/>
        </w:rPr>
        <w:t>次幼兒教育學系課程會議通過</w:t>
      </w:r>
    </w:p>
    <w:p w:rsidR="00402237" w:rsidRPr="00E7775C" w:rsidRDefault="002C2329" w:rsidP="00402237">
      <w:pPr>
        <w:pStyle w:val="001"/>
        <w:spacing w:line="240" w:lineRule="exact"/>
        <w:jc w:val="right"/>
      </w:pPr>
      <w:r w:rsidRPr="00E7775C">
        <w:t>108</w:t>
      </w:r>
      <w:r w:rsidRPr="00E7775C">
        <w:t>年</w:t>
      </w:r>
      <w:r w:rsidRPr="00E7775C">
        <w:t>5</w:t>
      </w:r>
      <w:r w:rsidRPr="00E7775C">
        <w:t>月</w:t>
      </w:r>
      <w:r w:rsidR="00402237" w:rsidRPr="00E7775C">
        <w:t>7</w:t>
      </w:r>
      <w:r w:rsidRPr="00E7775C">
        <w:t>日</w:t>
      </w:r>
      <w:r w:rsidR="00402237" w:rsidRPr="00E7775C">
        <w:t xml:space="preserve">  107</w:t>
      </w:r>
      <w:r w:rsidR="00402237" w:rsidRPr="00E7775C">
        <w:t>學年度第</w:t>
      </w:r>
      <w:r w:rsidR="00402237" w:rsidRPr="00E7775C">
        <w:t>2</w:t>
      </w:r>
      <w:r w:rsidR="00402237" w:rsidRPr="00E7775C">
        <w:t>學期第</w:t>
      </w:r>
      <w:r w:rsidR="00402237" w:rsidRPr="00E7775C">
        <w:t>3</w:t>
      </w:r>
      <w:r w:rsidR="00402237" w:rsidRPr="00E7775C">
        <w:t>次系務會議通過</w:t>
      </w:r>
    </w:p>
    <w:p w:rsidR="00402237" w:rsidRPr="00E7775C" w:rsidRDefault="00402237" w:rsidP="00402237">
      <w:pPr>
        <w:pStyle w:val="B1"/>
        <w:spacing w:line="240" w:lineRule="exact"/>
        <w:ind w:left="1200" w:hanging="720"/>
        <w:jc w:val="right"/>
        <w:rPr>
          <w:b w:val="0"/>
          <w:color w:val="000000"/>
          <w:sz w:val="20"/>
          <w:szCs w:val="20"/>
        </w:rPr>
      </w:pPr>
      <w:r w:rsidRPr="00E7775C">
        <w:rPr>
          <w:b w:val="0"/>
          <w:color w:val="000000"/>
          <w:sz w:val="20"/>
          <w:szCs w:val="20"/>
        </w:rPr>
        <w:t>108</w:t>
      </w:r>
      <w:r w:rsidRPr="00E7775C">
        <w:rPr>
          <w:b w:val="0"/>
          <w:color w:val="000000"/>
          <w:sz w:val="20"/>
          <w:szCs w:val="20"/>
        </w:rPr>
        <w:t>年</w:t>
      </w:r>
      <w:r w:rsidRPr="00E7775C">
        <w:rPr>
          <w:b w:val="0"/>
          <w:color w:val="000000"/>
          <w:sz w:val="20"/>
          <w:szCs w:val="20"/>
        </w:rPr>
        <w:t>5</w:t>
      </w:r>
      <w:r w:rsidRPr="00E7775C">
        <w:rPr>
          <w:b w:val="0"/>
          <w:color w:val="000000"/>
          <w:sz w:val="20"/>
          <w:szCs w:val="20"/>
        </w:rPr>
        <w:t>月</w:t>
      </w:r>
      <w:r w:rsidRPr="00E7775C">
        <w:rPr>
          <w:b w:val="0"/>
          <w:color w:val="000000"/>
          <w:sz w:val="20"/>
          <w:szCs w:val="20"/>
        </w:rPr>
        <w:t>8</w:t>
      </w:r>
      <w:r w:rsidRPr="00E7775C">
        <w:rPr>
          <w:b w:val="0"/>
          <w:color w:val="000000"/>
          <w:sz w:val="20"/>
          <w:szCs w:val="20"/>
        </w:rPr>
        <w:t>日教育學院課程會議通過</w:t>
      </w:r>
    </w:p>
    <w:p w:rsidR="00777780" w:rsidRPr="00E7775C" w:rsidRDefault="00777780" w:rsidP="00777780">
      <w:pPr>
        <w:autoSpaceDE w:val="0"/>
        <w:autoSpaceDN w:val="0"/>
        <w:adjustRightInd w:val="0"/>
        <w:jc w:val="right"/>
        <w:rPr>
          <w:rFonts w:eastAsia="標楷體"/>
          <w:kern w:val="0"/>
          <w:sz w:val="20"/>
        </w:rPr>
      </w:pPr>
      <w:r w:rsidRPr="00E7775C">
        <w:rPr>
          <w:rFonts w:eastAsia="標楷體"/>
          <w:kern w:val="0"/>
          <w:sz w:val="20"/>
        </w:rPr>
        <w:t>108</w:t>
      </w:r>
      <w:r w:rsidRPr="00E7775C">
        <w:rPr>
          <w:rFonts w:eastAsia="標楷體"/>
          <w:kern w:val="0"/>
          <w:sz w:val="20"/>
        </w:rPr>
        <w:t>年</w:t>
      </w:r>
      <w:r w:rsidRPr="00E7775C">
        <w:rPr>
          <w:rFonts w:eastAsia="標楷體"/>
          <w:kern w:val="0"/>
          <w:sz w:val="20"/>
        </w:rPr>
        <w:t>5</w:t>
      </w:r>
      <w:r w:rsidRPr="00E7775C">
        <w:rPr>
          <w:rFonts w:eastAsia="標楷體"/>
          <w:kern w:val="0"/>
          <w:sz w:val="20"/>
        </w:rPr>
        <w:t>月</w:t>
      </w:r>
      <w:r w:rsidRPr="00E7775C">
        <w:rPr>
          <w:rFonts w:eastAsia="標楷體"/>
          <w:kern w:val="0"/>
          <w:sz w:val="20"/>
        </w:rPr>
        <w:t>28</w:t>
      </w:r>
      <w:r w:rsidRPr="00E7775C">
        <w:rPr>
          <w:rFonts w:eastAsia="標楷體"/>
          <w:kern w:val="0"/>
          <w:sz w:val="20"/>
        </w:rPr>
        <w:t>日</w:t>
      </w:r>
      <w:r w:rsidRPr="00E7775C">
        <w:rPr>
          <w:rFonts w:eastAsia="標楷體"/>
          <w:kern w:val="0"/>
          <w:sz w:val="20"/>
        </w:rPr>
        <w:t>107</w:t>
      </w:r>
      <w:r w:rsidRPr="00E7775C">
        <w:rPr>
          <w:rFonts w:eastAsia="標楷體"/>
          <w:kern w:val="0"/>
          <w:sz w:val="20"/>
        </w:rPr>
        <w:t>學年度第</w:t>
      </w:r>
      <w:r w:rsidRPr="00E7775C">
        <w:rPr>
          <w:rFonts w:eastAsia="標楷體"/>
          <w:kern w:val="0"/>
          <w:sz w:val="20"/>
        </w:rPr>
        <w:t>2</w:t>
      </w:r>
      <w:r w:rsidRPr="00E7775C">
        <w:rPr>
          <w:rFonts w:eastAsia="標楷體"/>
          <w:kern w:val="0"/>
          <w:sz w:val="20"/>
        </w:rPr>
        <w:t>學期校</w:t>
      </w:r>
      <w:r w:rsidR="00577A47" w:rsidRPr="00E7775C">
        <w:rPr>
          <w:rFonts w:eastAsia="標楷體"/>
          <w:kern w:val="0"/>
          <w:sz w:val="20"/>
        </w:rPr>
        <w:t>級</w:t>
      </w:r>
      <w:r w:rsidRPr="00E7775C">
        <w:rPr>
          <w:rFonts w:eastAsia="標楷體"/>
          <w:kern w:val="0"/>
          <w:sz w:val="20"/>
        </w:rPr>
        <w:t>課程委員會通過</w:t>
      </w:r>
    </w:p>
    <w:p w:rsidR="00777780" w:rsidRPr="006D7C1D" w:rsidRDefault="00777780" w:rsidP="00402237">
      <w:pPr>
        <w:pStyle w:val="B1"/>
        <w:spacing w:line="240" w:lineRule="exact"/>
        <w:ind w:left="1200" w:hanging="720"/>
        <w:jc w:val="right"/>
        <w:rPr>
          <w:rFonts w:ascii="標楷體" w:hAnsi="標楷體"/>
          <w:b w:val="0"/>
          <w:color w:val="000000"/>
          <w:sz w:val="20"/>
          <w:szCs w:val="20"/>
        </w:rPr>
      </w:pPr>
    </w:p>
    <w:p w:rsidR="00402237" w:rsidRPr="006D7C1D" w:rsidRDefault="00402237" w:rsidP="00402237">
      <w:pPr>
        <w:pStyle w:val="B1"/>
        <w:ind w:left="1200" w:hanging="720"/>
        <w:jc w:val="right"/>
        <w:rPr>
          <w:rFonts w:ascii="標楷體" w:hAnsi="標楷體"/>
          <w:b w:val="0"/>
          <w:sz w:val="20"/>
          <w:szCs w:val="20"/>
        </w:rPr>
      </w:pPr>
    </w:p>
    <w:p w:rsidR="00402237" w:rsidRPr="006D7C1D" w:rsidRDefault="00402237" w:rsidP="00402237">
      <w:pPr>
        <w:pStyle w:val="B1"/>
        <w:ind w:left="1320" w:hanging="840"/>
        <w:rPr>
          <w:rFonts w:ascii="標楷體" w:hAnsi="標楷體"/>
          <w:sz w:val="24"/>
          <w:szCs w:val="24"/>
        </w:rPr>
      </w:pPr>
      <w:r w:rsidRPr="006D7C1D">
        <w:rPr>
          <w:rFonts w:ascii="標楷體" w:hAnsi="標楷體" w:hint="eastAsia"/>
          <w:sz w:val="24"/>
          <w:szCs w:val="24"/>
        </w:rPr>
        <w:t>一、本學分學程理念</w:t>
      </w:r>
    </w:p>
    <w:p w:rsidR="00402237" w:rsidRPr="006D7C1D" w:rsidRDefault="00402237" w:rsidP="00402237">
      <w:pPr>
        <w:pStyle w:val="0323"/>
        <w:ind w:left="1200" w:hanging="720"/>
        <w:rPr>
          <w:rFonts w:ascii="標楷體" w:hAnsi="標楷體"/>
        </w:rPr>
      </w:pPr>
      <w:r w:rsidRPr="006D7C1D">
        <w:rPr>
          <w:rFonts w:ascii="標楷體" w:hAnsi="標楷體" w:hint="eastAsia"/>
        </w:rPr>
        <w:t>（一）本學分學程係由臺北市立大學幼兒教育學系、英語教學系及通識教育中心共同開設。</w:t>
      </w:r>
    </w:p>
    <w:p w:rsidR="00402237" w:rsidRPr="006D7C1D" w:rsidRDefault="00402237" w:rsidP="00402237">
      <w:pPr>
        <w:pStyle w:val="0323"/>
        <w:ind w:left="1200" w:hanging="720"/>
        <w:rPr>
          <w:rFonts w:ascii="標楷體" w:hAnsi="標楷體"/>
        </w:rPr>
      </w:pPr>
      <w:r w:rsidRPr="006D7C1D">
        <w:rPr>
          <w:rFonts w:ascii="標楷體" w:hAnsi="標楷體" w:hint="eastAsia"/>
        </w:rPr>
        <w:t>（二）主要目的在配合培育雙語國家下一代師資的國家政策，提供學生跨學域、具整合性之學習環境及多元就業選擇，期使學生具備幼兒園英語教學理論基礎、專業素養及就業競爭力</w:t>
      </w:r>
      <w:r w:rsidRPr="006D7C1D">
        <w:rPr>
          <w:rFonts w:ascii="標楷體" w:hAnsi="標楷體"/>
        </w:rPr>
        <w:t>。</w:t>
      </w:r>
    </w:p>
    <w:p w:rsidR="00402237" w:rsidRPr="006D7C1D" w:rsidRDefault="00402237" w:rsidP="00402237">
      <w:pPr>
        <w:pStyle w:val="003"/>
        <w:ind w:left="480" w:hanging="480"/>
        <w:rPr>
          <w:rFonts w:hAnsi="標楷體"/>
          <w:sz w:val="24"/>
          <w:szCs w:val="24"/>
        </w:rPr>
      </w:pPr>
      <w:r w:rsidRPr="006D7C1D">
        <w:rPr>
          <w:rFonts w:hAnsi="標楷體" w:hint="eastAsia"/>
          <w:sz w:val="24"/>
          <w:szCs w:val="24"/>
        </w:rPr>
        <w:t>二、課程目標與特色</w:t>
      </w:r>
    </w:p>
    <w:p w:rsidR="00402237" w:rsidRPr="006D7C1D" w:rsidRDefault="00402237" w:rsidP="00402237">
      <w:pPr>
        <w:pStyle w:val="0323"/>
        <w:ind w:left="1200" w:hanging="720"/>
        <w:rPr>
          <w:rFonts w:ascii="標楷體" w:hAnsi="標楷體"/>
        </w:rPr>
      </w:pPr>
      <w:r w:rsidRPr="006D7C1D">
        <w:rPr>
          <w:rFonts w:ascii="標楷體" w:hAnsi="標楷體" w:hint="eastAsia"/>
        </w:rPr>
        <w:t>（一）課程目標</w:t>
      </w:r>
    </w:p>
    <w:p w:rsidR="00402237" w:rsidRPr="006D7C1D" w:rsidRDefault="00402237" w:rsidP="00402237">
      <w:pPr>
        <w:pStyle w:val="04-151"/>
        <w:numPr>
          <w:ilvl w:val="0"/>
          <w:numId w:val="14"/>
        </w:numPr>
        <w:ind w:leftChars="0" w:firstLineChars="0"/>
        <w:rPr>
          <w:rFonts w:ascii="標楷體" w:hAnsi="標楷體"/>
          <w:szCs w:val="24"/>
        </w:rPr>
      </w:pPr>
      <w:r w:rsidRPr="006D7C1D">
        <w:rPr>
          <w:rFonts w:ascii="標楷體" w:hAnsi="標楷體" w:hint="eastAsia"/>
          <w:szCs w:val="24"/>
        </w:rPr>
        <w:t>培育雙語國家幼兒園師資。</w:t>
      </w:r>
    </w:p>
    <w:p w:rsidR="00402237" w:rsidRPr="006D7C1D" w:rsidRDefault="00402237" w:rsidP="00402237">
      <w:pPr>
        <w:pStyle w:val="04-151"/>
        <w:numPr>
          <w:ilvl w:val="0"/>
          <w:numId w:val="14"/>
        </w:numPr>
        <w:ind w:leftChars="0" w:firstLineChars="0"/>
        <w:rPr>
          <w:rFonts w:ascii="標楷體" w:hAnsi="標楷體"/>
          <w:szCs w:val="24"/>
        </w:rPr>
      </w:pPr>
      <w:r w:rsidRPr="006D7C1D">
        <w:rPr>
          <w:rFonts w:ascii="標楷體" w:hAnsi="標楷體" w:hint="eastAsia"/>
          <w:szCs w:val="24"/>
        </w:rPr>
        <w:t>滿足學生多元學習的需求。</w:t>
      </w:r>
    </w:p>
    <w:p w:rsidR="00402237" w:rsidRPr="006D7C1D" w:rsidRDefault="00402237" w:rsidP="00402237">
      <w:pPr>
        <w:pStyle w:val="04-151"/>
        <w:numPr>
          <w:ilvl w:val="0"/>
          <w:numId w:val="14"/>
        </w:numPr>
        <w:ind w:leftChars="0" w:firstLineChars="0"/>
        <w:rPr>
          <w:rFonts w:ascii="標楷體" w:hAnsi="標楷體" w:cs="DFKaiShu-SB-Estd-BF"/>
          <w:kern w:val="0"/>
          <w:szCs w:val="24"/>
        </w:rPr>
      </w:pPr>
      <w:r w:rsidRPr="006D7C1D">
        <w:rPr>
          <w:rFonts w:ascii="標楷體" w:hAnsi="標楷體" w:hint="eastAsia"/>
          <w:szCs w:val="24"/>
        </w:rPr>
        <w:t>透過跨學域及科系整合課程的學習，培育學生將英語融入幼兒園課程的能力。</w:t>
      </w:r>
    </w:p>
    <w:p w:rsidR="00402237" w:rsidRPr="006D7C1D" w:rsidRDefault="00402237" w:rsidP="00402237">
      <w:pPr>
        <w:pStyle w:val="0323"/>
        <w:ind w:left="1200" w:hanging="720"/>
        <w:rPr>
          <w:rFonts w:ascii="標楷體" w:hAnsi="標楷體"/>
          <w:color w:val="FF0000"/>
        </w:rPr>
      </w:pPr>
      <w:r w:rsidRPr="006D7C1D">
        <w:rPr>
          <w:rFonts w:ascii="標楷體" w:hAnsi="標楷體"/>
        </w:rPr>
        <w:t>（二）課程特色</w:t>
      </w:r>
      <w:r w:rsidRPr="006D7C1D">
        <w:rPr>
          <w:rFonts w:ascii="標楷體" w:hAnsi="標楷體" w:hint="eastAsia"/>
        </w:rPr>
        <w:t xml:space="preserve"> : 本學分學程提供學生跨學域並具整合性之學習環境，增加學生多元就業選擇，</w:t>
      </w:r>
      <w:r w:rsidRPr="006D7C1D">
        <w:rPr>
          <w:rFonts w:ascii="標楷體" w:hAnsi="標楷體"/>
        </w:rPr>
        <w:t>以</w:t>
      </w:r>
      <w:r w:rsidRPr="006D7C1D">
        <w:rPr>
          <w:rFonts w:ascii="標楷體" w:hAnsi="標楷體" w:hint="eastAsia"/>
        </w:rPr>
        <w:t>增進學生未來就業競爭力。</w:t>
      </w:r>
    </w:p>
    <w:p w:rsidR="00402237" w:rsidRPr="006D7C1D" w:rsidRDefault="00402237" w:rsidP="00402237">
      <w:pPr>
        <w:pStyle w:val="003"/>
        <w:ind w:left="480" w:hanging="480"/>
        <w:rPr>
          <w:rFonts w:hAnsi="標楷體"/>
          <w:sz w:val="24"/>
          <w:szCs w:val="24"/>
        </w:rPr>
      </w:pPr>
      <w:r w:rsidRPr="006D7C1D">
        <w:rPr>
          <w:rFonts w:hAnsi="標楷體" w:hint="eastAsia"/>
          <w:sz w:val="24"/>
          <w:szCs w:val="24"/>
        </w:rPr>
        <w:t>三、核心能力</w:t>
      </w:r>
    </w:p>
    <w:p w:rsidR="00402237" w:rsidRPr="006D7C1D" w:rsidRDefault="00402237" w:rsidP="00402237">
      <w:pPr>
        <w:pStyle w:val="04-151"/>
        <w:numPr>
          <w:ilvl w:val="0"/>
          <w:numId w:val="13"/>
        </w:numPr>
        <w:ind w:leftChars="0" w:firstLineChars="0"/>
        <w:rPr>
          <w:rFonts w:ascii="標楷體" w:hAnsi="標楷體" w:cs="DFKaiShu-SB-Estd-BF"/>
          <w:kern w:val="0"/>
          <w:szCs w:val="24"/>
        </w:rPr>
      </w:pPr>
      <w:r w:rsidRPr="006D7C1D">
        <w:rPr>
          <w:rFonts w:ascii="標楷體" w:hAnsi="標楷體" w:cs="DFKaiShu-SB-Estd-BF" w:hint="eastAsia"/>
          <w:kern w:val="0"/>
          <w:szCs w:val="24"/>
        </w:rPr>
        <w:t>具備理解幼兒教育專業知能及素養。</w:t>
      </w:r>
    </w:p>
    <w:p w:rsidR="00402237" w:rsidRPr="006D7C1D" w:rsidRDefault="00402237" w:rsidP="00402237">
      <w:pPr>
        <w:pStyle w:val="04-151"/>
        <w:numPr>
          <w:ilvl w:val="0"/>
          <w:numId w:val="13"/>
        </w:numPr>
        <w:ind w:leftChars="0" w:firstLineChars="0"/>
        <w:rPr>
          <w:rFonts w:ascii="標楷體" w:hAnsi="標楷體" w:cs="DFKaiShu-SB-Estd-BF"/>
          <w:kern w:val="0"/>
          <w:szCs w:val="24"/>
        </w:rPr>
      </w:pPr>
      <w:r w:rsidRPr="006D7C1D">
        <w:rPr>
          <w:rFonts w:ascii="標楷體" w:hAnsi="標楷體" w:cs="DFKaiShu-SB-Estd-BF" w:hint="eastAsia"/>
          <w:kern w:val="0"/>
          <w:szCs w:val="24"/>
        </w:rPr>
        <w:t>具備英語教育專業知能及素養。</w:t>
      </w:r>
    </w:p>
    <w:p w:rsidR="00402237" w:rsidRPr="006D7C1D" w:rsidRDefault="00402237" w:rsidP="00402237">
      <w:pPr>
        <w:pStyle w:val="04-151"/>
        <w:numPr>
          <w:ilvl w:val="0"/>
          <w:numId w:val="13"/>
        </w:numPr>
        <w:ind w:leftChars="0" w:firstLineChars="0"/>
        <w:rPr>
          <w:rFonts w:ascii="標楷體" w:hAnsi="標楷體" w:cs="DFKaiShu-SB-Estd-BF"/>
          <w:kern w:val="0"/>
          <w:szCs w:val="24"/>
        </w:rPr>
      </w:pPr>
      <w:r w:rsidRPr="006D7C1D">
        <w:rPr>
          <w:rFonts w:ascii="標楷體" w:hAnsi="標楷體" w:cs="DFKaiShu-SB-Estd-BF" w:hint="eastAsia"/>
          <w:kern w:val="0"/>
          <w:szCs w:val="24"/>
        </w:rPr>
        <w:t>具備跨領域就業競爭力。</w:t>
      </w:r>
    </w:p>
    <w:p w:rsidR="00402237" w:rsidRPr="006D7C1D" w:rsidRDefault="00402237" w:rsidP="00402237">
      <w:pPr>
        <w:pStyle w:val="003"/>
        <w:ind w:left="480" w:hanging="480"/>
        <w:rPr>
          <w:rFonts w:hAnsi="標楷體"/>
          <w:sz w:val="24"/>
          <w:szCs w:val="24"/>
        </w:rPr>
      </w:pPr>
      <w:r w:rsidRPr="006D7C1D">
        <w:rPr>
          <w:rFonts w:hAnsi="標楷體" w:hint="eastAsia"/>
          <w:sz w:val="24"/>
          <w:szCs w:val="24"/>
        </w:rPr>
        <w:t>四、</w:t>
      </w:r>
      <w:r w:rsidRPr="006D7C1D">
        <w:rPr>
          <w:rFonts w:hAnsi="標楷體"/>
          <w:sz w:val="24"/>
          <w:szCs w:val="24"/>
        </w:rPr>
        <w:t>學分規劃表</w:t>
      </w:r>
    </w:p>
    <w:tbl>
      <w:tblPr>
        <w:tblW w:w="827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701"/>
        <w:gridCol w:w="4678"/>
      </w:tblGrid>
      <w:tr w:rsidR="00402237" w:rsidRPr="00E7775C" w:rsidTr="00EC6613">
        <w:tc>
          <w:tcPr>
            <w:tcW w:w="1896" w:type="dxa"/>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sz w:val="24"/>
                <w:szCs w:val="24"/>
              </w:rPr>
            </w:pPr>
            <w:r w:rsidRPr="00E7775C">
              <w:rPr>
                <w:rFonts w:ascii="Times New Roman"/>
                <w:sz w:val="24"/>
                <w:szCs w:val="24"/>
              </w:rPr>
              <w:t>類別</w:t>
            </w:r>
          </w:p>
        </w:tc>
        <w:tc>
          <w:tcPr>
            <w:tcW w:w="1701" w:type="dxa"/>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sz w:val="24"/>
                <w:szCs w:val="24"/>
              </w:rPr>
            </w:pPr>
            <w:r w:rsidRPr="00E7775C">
              <w:rPr>
                <w:rFonts w:ascii="Times New Roman"/>
                <w:sz w:val="24"/>
                <w:szCs w:val="24"/>
              </w:rPr>
              <w:t>科目</w:t>
            </w:r>
            <w:r w:rsidRPr="00E7775C">
              <w:rPr>
                <w:rFonts w:ascii="Times New Roman"/>
                <w:sz w:val="24"/>
                <w:szCs w:val="24"/>
              </w:rPr>
              <w:t>/</w:t>
            </w:r>
            <w:r w:rsidRPr="00E7775C">
              <w:rPr>
                <w:rFonts w:ascii="Times New Roman"/>
                <w:sz w:val="24"/>
                <w:szCs w:val="24"/>
              </w:rPr>
              <w:t>類別</w:t>
            </w:r>
          </w:p>
        </w:tc>
        <w:tc>
          <w:tcPr>
            <w:tcW w:w="4678" w:type="dxa"/>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sz w:val="24"/>
                <w:szCs w:val="24"/>
              </w:rPr>
            </w:pPr>
            <w:r w:rsidRPr="00E7775C">
              <w:rPr>
                <w:rFonts w:ascii="Times New Roman"/>
                <w:sz w:val="24"/>
                <w:szCs w:val="24"/>
              </w:rPr>
              <w:t>學分數</w:t>
            </w:r>
          </w:p>
        </w:tc>
      </w:tr>
      <w:tr w:rsidR="00402237" w:rsidRPr="00E7775C" w:rsidTr="00EC6613">
        <w:trPr>
          <w:trHeight w:val="179"/>
        </w:trPr>
        <w:tc>
          <w:tcPr>
            <w:tcW w:w="1896" w:type="dxa"/>
            <w:vMerge w:val="restart"/>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r w:rsidRPr="00E7775C">
              <w:rPr>
                <w:rFonts w:ascii="Times New Roman"/>
                <w:b w:val="0"/>
                <w:sz w:val="24"/>
                <w:szCs w:val="24"/>
              </w:rPr>
              <w:t>必修課程</w:t>
            </w:r>
          </w:p>
        </w:tc>
        <w:tc>
          <w:tcPr>
            <w:tcW w:w="1701" w:type="dxa"/>
            <w:shd w:val="clear" w:color="auto" w:fill="auto"/>
            <w:vAlign w:val="center"/>
          </w:tcPr>
          <w:p w:rsidR="00402237" w:rsidRPr="00E7775C" w:rsidRDefault="00402237" w:rsidP="00EC6613">
            <w:pPr>
              <w:pStyle w:val="003"/>
              <w:spacing w:before="0" w:line="240" w:lineRule="auto"/>
              <w:ind w:left="0" w:firstLineChars="0" w:firstLine="0"/>
              <w:rPr>
                <w:rFonts w:ascii="Times New Roman"/>
                <w:b w:val="0"/>
                <w:sz w:val="24"/>
                <w:szCs w:val="24"/>
              </w:rPr>
            </w:pPr>
            <w:r w:rsidRPr="00E7775C">
              <w:rPr>
                <w:rFonts w:ascii="Times New Roman"/>
                <w:b w:val="0"/>
                <w:sz w:val="24"/>
                <w:szCs w:val="24"/>
              </w:rPr>
              <w:t>幼兒遊戲</w:t>
            </w:r>
          </w:p>
        </w:tc>
        <w:tc>
          <w:tcPr>
            <w:tcW w:w="4678" w:type="dxa"/>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r w:rsidRPr="00E7775C">
              <w:rPr>
                <w:rFonts w:ascii="Times New Roman"/>
                <w:b w:val="0"/>
                <w:sz w:val="24"/>
                <w:szCs w:val="24"/>
              </w:rPr>
              <w:t>2</w:t>
            </w:r>
          </w:p>
        </w:tc>
      </w:tr>
      <w:tr w:rsidR="00402237" w:rsidRPr="00E7775C" w:rsidTr="00EC6613">
        <w:trPr>
          <w:trHeight w:val="178"/>
        </w:trPr>
        <w:tc>
          <w:tcPr>
            <w:tcW w:w="1896" w:type="dxa"/>
            <w:vMerge/>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p>
        </w:tc>
        <w:tc>
          <w:tcPr>
            <w:tcW w:w="1701" w:type="dxa"/>
            <w:shd w:val="clear" w:color="auto" w:fill="auto"/>
            <w:vAlign w:val="center"/>
          </w:tcPr>
          <w:p w:rsidR="00402237" w:rsidRPr="00E7775C" w:rsidRDefault="00402237" w:rsidP="00EC6613">
            <w:pPr>
              <w:pStyle w:val="003"/>
              <w:spacing w:before="0" w:line="240" w:lineRule="auto"/>
              <w:ind w:left="0" w:firstLineChars="0" w:firstLine="0"/>
              <w:rPr>
                <w:rFonts w:ascii="Times New Roman"/>
                <w:b w:val="0"/>
                <w:sz w:val="24"/>
                <w:szCs w:val="24"/>
              </w:rPr>
            </w:pPr>
            <w:r w:rsidRPr="00E7775C">
              <w:rPr>
                <w:rFonts w:ascii="Times New Roman"/>
                <w:b w:val="0"/>
                <w:sz w:val="24"/>
                <w:szCs w:val="24"/>
              </w:rPr>
              <w:t>幼兒雙語教育</w:t>
            </w:r>
          </w:p>
        </w:tc>
        <w:tc>
          <w:tcPr>
            <w:tcW w:w="4678" w:type="dxa"/>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r w:rsidRPr="00E7775C">
              <w:rPr>
                <w:rFonts w:ascii="Times New Roman"/>
                <w:b w:val="0"/>
                <w:sz w:val="24"/>
                <w:szCs w:val="24"/>
              </w:rPr>
              <w:t>2</w:t>
            </w:r>
          </w:p>
        </w:tc>
      </w:tr>
      <w:tr w:rsidR="00402237" w:rsidRPr="00E7775C" w:rsidTr="00EC6613">
        <w:trPr>
          <w:trHeight w:val="969"/>
        </w:trPr>
        <w:tc>
          <w:tcPr>
            <w:tcW w:w="1896" w:type="dxa"/>
            <w:vMerge w:val="restart"/>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r w:rsidRPr="00E7775C">
              <w:rPr>
                <w:rFonts w:ascii="Times New Roman"/>
                <w:b w:val="0"/>
                <w:sz w:val="24"/>
                <w:szCs w:val="24"/>
              </w:rPr>
              <w:t>選修課程</w:t>
            </w:r>
          </w:p>
        </w:tc>
        <w:tc>
          <w:tcPr>
            <w:tcW w:w="1701" w:type="dxa"/>
            <w:shd w:val="clear" w:color="auto" w:fill="auto"/>
            <w:vAlign w:val="center"/>
          </w:tcPr>
          <w:p w:rsidR="00402237" w:rsidRPr="00E7775C" w:rsidRDefault="00402237" w:rsidP="00EC6613">
            <w:pPr>
              <w:pStyle w:val="003"/>
              <w:spacing w:before="0" w:line="240" w:lineRule="auto"/>
              <w:ind w:left="0" w:firstLineChars="0" w:firstLine="0"/>
              <w:rPr>
                <w:rFonts w:ascii="Times New Roman"/>
                <w:b w:val="0"/>
                <w:sz w:val="24"/>
                <w:szCs w:val="24"/>
              </w:rPr>
            </w:pPr>
            <w:r w:rsidRPr="00E7775C">
              <w:rPr>
                <w:rFonts w:ascii="Times New Roman"/>
                <w:b w:val="0"/>
                <w:sz w:val="24"/>
                <w:szCs w:val="24"/>
              </w:rPr>
              <w:t>幼兒教育類</w:t>
            </w:r>
          </w:p>
        </w:tc>
        <w:tc>
          <w:tcPr>
            <w:tcW w:w="4678" w:type="dxa"/>
            <w:shd w:val="clear" w:color="auto" w:fill="auto"/>
            <w:vAlign w:val="center"/>
          </w:tcPr>
          <w:p w:rsidR="00402237" w:rsidRPr="00E7775C" w:rsidRDefault="00402237" w:rsidP="00402237">
            <w:pPr>
              <w:pStyle w:val="003"/>
              <w:numPr>
                <w:ilvl w:val="0"/>
                <w:numId w:val="15"/>
              </w:numPr>
              <w:spacing w:before="0" w:line="240" w:lineRule="auto"/>
              <w:ind w:firstLineChars="0"/>
              <w:rPr>
                <w:rFonts w:ascii="Times New Roman"/>
                <w:b w:val="0"/>
                <w:sz w:val="24"/>
                <w:szCs w:val="24"/>
              </w:rPr>
            </w:pPr>
            <w:r w:rsidRPr="00E7775C">
              <w:rPr>
                <w:rFonts w:ascii="Times New Roman"/>
                <w:b w:val="0"/>
                <w:sz w:val="24"/>
                <w:szCs w:val="24"/>
              </w:rPr>
              <w:t>幼教系學生應修至少</w:t>
            </w:r>
            <w:r w:rsidRPr="00E7775C">
              <w:rPr>
                <w:rFonts w:ascii="Times New Roman"/>
                <w:b w:val="0"/>
                <w:sz w:val="24"/>
                <w:szCs w:val="24"/>
              </w:rPr>
              <w:t>6</w:t>
            </w:r>
            <w:r w:rsidRPr="00E7775C">
              <w:rPr>
                <w:rFonts w:ascii="Times New Roman"/>
                <w:b w:val="0"/>
                <w:sz w:val="24"/>
                <w:szCs w:val="24"/>
              </w:rPr>
              <w:t>學分。</w:t>
            </w:r>
          </w:p>
          <w:p w:rsidR="00402237" w:rsidRPr="00E7775C" w:rsidRDefault="00402237" w:rsidP="00402237">
            <w:pPr>
              <w:pStyle w:val="003"/>
              <w:numPr>
                <w:ilvl w:val="0"/>
                <w:numId w:val="15"/>
              </w:numPr>
              <w:spacing w:before="0" w:line="240" w:lineRule="auto"/>
              <w:ind w:firstLineChars="0"/>
              <w:rPr>
                <w:rFonts w:ascii="Times New Roman"/>
                <w:b w:val="0"/>
                <w:sz w:val="24"/>
                <w:szCs w:val="24"/>
              </w:rPr>
            </w:pPr>
            <w:r w:rsidRPr="00E7775C">
              <w:rPr>
                <w:rFonts w:ascii="Times New Roman"/>
                <w:b w:val="0"/>
                <w:sz w:val="24"/>
                <w:szCs w:val="24"/>
              </w:rPr>
              <w:t>非幼教系學生應修至少</w:t>
            </w:r>
            <w:r w:rsidRPr="00E7775C">
              <w:rPr>
                <w:rFonts w:ascii="Times New Roman"/>
                <w:b w:val="0"/>
                <w:sz w:val="24"/>
                <w:szCs w:val="24"/>
              </w:rPr>
              <w:t>10</w:t>
            </w:r>
            <w:r w:rsidRPr="00E7775C">
              <w:rPr>
                <w:rFonts w:ascii="Times New Roman"/>
                <w:b w:val="0"/>
                <w:sz w:val="24"/>
                <w:szCs w:val="24"/>
              </w:rPr>
              <w:t>學分。</w:t>
            </w:r>
          </w:p>
        </w:tc>
      </w:tr>
      <w:tr w:rsidR="00402237" w:rsidRPr="00E7775C" w:rsidTr="00EC6613">
        <w:trPr>
          <w:trHeight w:val="983"/>
        </w:trPr>
        <w:tc>
          <w:tcPr>
            <w:tcW w:w="1896" w:type="dxa"/>
            <w:vMerge/>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p>
        </w:tc>
        <w:tc>
          <w:tcPr>
            <w:tcW w:w="1701" w:type="dxa"/>
            <w:shd w:val="clear" w:color="auto" w:fill="auto"/>
            <w:vAlign w:val="center"/>
          </w:tcPr>
          <w:p w:rsidR="00402237" w:rsidRPr="00E7775C" w:rsidRDefault="00402237" w:rsidP="00EC6613">
            <w:pPr>
              <w:pStyle w:val="003"/>
              <w:spacing w:before="0" w:line="240" w:lineRule="auto"/>
              <w:ind w:left="0" w:firstLineChars="0" w:firstLine="0"/>
              <w:rPr>
                <w:rFonts w:ascii="Times New Roman"/>
                <w:b w:val="0"/>
                <w:sz w:val="24"/>
                <w:szCs w:val="24"/>
              </w:rPr>
            </w:pPr>
            <w:r w:rsidRPr="00E7775C">
              <w:rPr>
                <w:rFonts w:ascii="Times New Roman"/>
                <w:b w:val="0"/>
                <w:sz w:val="24"/>
                <w:szCs w:val="24"/>
              </w:rPr>
              <w:t>語文類</w:t>
            </w:r>
          </w:p>
        </w:tc>
        <w:tc>
          <w:tcPr>
            <w:tcW w:w="4678" w:type="dxa"/>
            <w:shd w:val="clear" w:color="auto" w:fill="auto"/>
            <w:vAlign w:val="center"/>
          </w:tcPr>
          <w:p w:rsidR="00402237" w:rsidRPr="00E7775C" w:rsidRDefault="00402237" w:rsidP="00402237">
            <w:pPr>
              <w:pStyle w:val="003"/>
              <w:numPr>
                <w:ilvl w:val="0"/>
                <w:numId w:val="16"/>
              </w:numPr>
              <w:spacing w:before="0" w:line="240" w:lineRule="auto"/>
              <w:ind w:firstLineChars="0"/>
              <w:jc w:val="left"/>
              <w:rPr>
                <w:rFonts w:ascii="Times New Roman"/>
                <w:b w:val="0"/>
                <w:sz w:val="24"/>
                <w:szCs w:val="24"/>
              </w:rPr>
            </w:pPr>
            <w:r w:rsidRPr="00E7775C">
              <w:rPr>
                <w:rFonts w:ascii="Times New Roman"/>
                <w:b w:val="0"/>
                <w:sz w:val="24"/>
                <w:szCs w:val="24"/>
              </w:rPr>
              <w:t>英教系學生應修至少</w:t>
            </w:r>
            <w:r w:rsidRPr="00E7775C">
              <w:rPr>
                <w:rFonts w:ascii="Times New Roman"/>
                <w:b w:val="0"/>
                <w:sz w:val="24"/>
                <w:szCs w:val="24"/>
              </w:rPr>
              <w:t>6</w:t>
            </w:r>
            <w:r w:rsidRPr="00E7775C">
              <w:rPr>
                <w:rFonts w:ascii="Times New Roman"/>
                <w:b w:val="0"/>
                <w:sz w:val="24"/>
                <w:szCs w:val="24"/>
              </w:rPr>
              <w:t>學分。</w:t>
            </w:r>
          </w:p>
          <w:p w:rsidR="00402237" w:rsidRPr="00E7775C" w:rsidRDefault="00402237" w:rsidP="00402237">
            <w:pPr>
              <w:pStyle w:val="003"/>
              <w:numPr>
                <w:ilvl w:val="0"/>
                <w:numId w:val="16"/>
              </w:numPr>
              <w:spacing w:before="0" w:line="240" w:lineRule="auto"/>
              <w:ind w:firstLineChars="0"/>
              <w:jc w:val="left"/>
              <w:rPr>
                <w:rFonts w:ascii="Times New Roman"/>
                <w:b w:val="0"/>
                <w:sz w:val="24"/>
                <w:szCs w:val="24"/>
              </w:rPr>
            </w:pPr>
            <w:r w:rsidRPr="00E7775C">
              <w:rPr>
                <w:rFonts w:ascii="Times New Roman"/>
                <w:b w:val="0"/>
                <w:sz w:val="24"/>
                <w:szCs w:val="24"/>
              </w:rPr>
              <w:t>非英教系學生應修至少</w:t>
            </w:r>
            <w:r w:rsidRPr="00E7775C">
              <w:rPr>
                <w:rFonts w:ascii="Times New Roman"/>
                <w:b w:val="0"/>
                <w:sz w:val="24"/>
                <w:szCs w:val="24"/>
              </w:rPr>
              <w:t>10</w:t>
            </w:r>
            <w:r w:rsidRPr="00E7775C">
              <w:rPr>
                <w:rFonts w:ascii="Times New Roman"/>
                <w:b w:val="0"/>
                <w:sz w:val="24"/>
                <w:szCs w:val="24"/>
              </w:rPr>
              <w:t>學分。</w:t>
            </w:r>
          </w:p>
        </w:tc>
      </w:tr>
      <w:tr w:rsidR="00402237" w:rsidRPr="00E7775C" w:rsidTr="00EC6613">
        <w:trPr>
          <w:trHeight w:val="558"/>
        </w:trPr>
        <w:tc>
          <w:tcPr>
            <w:tcW w:w="1896" w:type="dxa"/>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r w:rsidRPr="00E7775C">
              <w:rPr>
                <w:rFonts w:ascii="Times New Roman"/>
                <w:b w:val="0"/>
                <w:sz w:val="24"/>
                <w:szCs w:val="24"/>
              </w:rPr>
              <w:t>合計</w:t>
            </w:r>
          </w:p>
        </w:tc>
        <w:tc>
          <w:tcPr>
            <w:tcW w:w="6379" w:type="dxa"/>
            <w:gridSpan w:val="2"/>
            <w:shd w:val="clear" w:color="auto" w:fill="auto"/>
            <w:vAlign w:val="center"/>
          </w:tcPr>
          <w:p w:rsidR="00402237" w:rsidRPr="00E7775C" w:rsidRDefault="00402237" w:rsidP="00EC6613">
            <w:pPr>
              <w:pStyle w:val="003"/>
              <w:spacing w:before="0" w:line="240" w:lineRule="auto"/>
              <w:ind w:left="0" w:firstLineChars="0" w:firstLine="0"/>
              <w:jc w:val="center"/>
              <w:rPr>
                <w:rFonts w:ascii="Times New Roman"/>
                <w:b w:val="0"/>
                <w:sz w:val="24"/>
                <w:szCs w:val="24"/>
              </w:rPr>
            </w:pPr>
            <w:r w:rsidRPr="00E7775C">
              <w:rPr>
                <w:rFonts w:ascii="Times New Roman"/>
                <w:b w:val="0"/>
                <w:sz w:val="24"/>
                <w:szCs w:val="24"/>
              </w:rPr>
              <w:t>20</w:t>
            </w:r>
          </w:p>
        </w:tc>
      </w:tr>
    </w:tbl>
    <w:p w:rsidR="00402237" w:rsidRPr="00E7775C" w:rsidRDefault="00402237" w:rsidP="00402237">
      <w:pPr>
        <w:snapToGrid w:val="0"/>
        <w:jc w:val="both"/>
        <w:rPr>
          <w:rFonts w:eastAsia="標楷體"/>
          <w:b/>
        </w:rPr>
      </w:pPr>
    </w:p>
    <w:p w:rsidR="00402237" w:rsidRPr="00E7775C" w:rsidRDefault="00402237" w:rsidP="00402237">
      <w:pPr>
        <w:snapToGrid w:val="0"/>
        <w:jc w:val="both"/>
        <w:rPr>
          <w:rFonts w:eastAsia="標楷體"/>
          <w:b/>
        </w:rPr>
      </w:pPr>
      <w:r w:rsidRPr="00E7775C">
        <w:rPr>
          <w:rFonts w:eastAsia="標楷體"/>
          <w:b/>
        </w:rPr>
        <w:t>五、課程規劃（合計至少</w:t>
      </w:r>
      <w:r w:rsidRPr="00E7775C">
        <w:rPr>
          <w:rFonts w:eastAsia="標楷體"/>
          <w:b/>
        </w:rPr>
        <w:t>20</w:t>
      </w:r>
      <w:r w:rsidRPr="00E7775C">
        <w:rPr>
          <w:rFonts w:eastAsia="標楷體"/>
          <w:b/>
        </w:rPr>
        <w:t>學分）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6"/>
        <w:gridCol w:w="2267"/>
        <w:gridCol w:w="576"/>
        <w:gridCol w:w="1839"/>
        <w:gridCol w:w="850"/>
      </w:tblGrid>
      <w:tr w:rsidR="00402237" w:rsidRPr="00E7775C" w:rsidTr="00EC6613">
        <w:tc>
          <w:tcPr>
            <w:tcW w:w="851" w:type="dxa"/>
            <w:shd w:val="clear" w:color="auto" w:fill="auto"/>
          </w:tcPr>
          <w:p w:rsidR="00402237" w:rsidRPr="00E7775C" w:rsidRDefault="00402237" w:rsidP="00EC6613">
            <w:pPr>
              <w:pStyle w:val="00"/>
              <w:jc w:val="left"/>
              <w:rPr>
                <w:rFonts w:ascii="Times New Roman"/>
                <w:color w:val="000000"/>
                <w:sz w:val="20"/>
              </w:rPr>
            </w:pPr>
            <w:r w:rsidRPr="00E7775C">
              <w:rPr>
                <w:rFonts w:ascii="Times New Roman"/>
                <w:color w:val="000000"/>
                <w:sz w:val="20"/>
              </w:rPr>
              <w:t>領域</w:t>
            </w:r>
          </w:p>
        </w:tc>
        <w:tc>
          <w:tcPr>
            <w:tcW w:w="2406" w:type="dxa"/>
            <w:shd w:val="clear" w:color="auto" w:fill="auto"/>
          </w:tcPr>
          <w:p w:rsidR="00402237" w:rsidRPr="00E7775C" w:rsidRDefault="00402237" w:rsidP="00EC6613">
            <w:pPr>
              <w:pStyle w:val="00"/>
              <w:jc w:val="left"/>
              <w:rPr>
                <w:rFonts w:ascii="Times New Roman"/>
                <w:color w:val="000000"/>
                <w:sz w:val="20"/>
              </w:rPr>
            </w:pPr>
            <w:r w:rsidRPr="00E7775C">
              <w:rPr>
                <w:rFonts w:ascii="Times New Roman"/>
                <w:color w:val="000000"/>
                <w:sz w:val="20"/>
              </w:rPr>
              <w:t>中文科目名稱</w:t>
            </w:r>
          </w:p>
        </w:tc>
        <w:tc>
          <w:tcPr>
            <w:tcW w:w="2267" w:type="dxa"/>
            <w:shd w:val="clear" w:color="auto" w:fill="auto"/>
          </w:tcPr>
          <w:p w:rsidR="00402237" w:rsidRPr="00E7775C" w:rsidRDefault="00402237" w:rsidP="00EC6613">
            <w:pPr>
              <w:pStyle w:val="00"/>
              <w:jc w:val="left"/>
              <w:rPr>
                <w:rFonts w:ascii="Times New Roman"/>
                <w:color w:val="000000"/>
                <w:sz w:val="20"/>
              </w:rPr>
            </w:pPr>
            <w:r w:rsidRPr="00E7775C">
              <w:rPr>
                <w:rFonts w:ascii="Times New Roman"/>
                <w:color w:val="000000"/>
                <w:sz w:val="20"/>
              </w:rPr>
              <w:t>英文科目名稱</w:t>
            </w:r>
          </w:p>
        </w:tc>
        <w:tc>
          <w:tcPr>
            <w:tcW w:w="576" w:type="dxa"/>
            <w:shd w:val="clear" w:color="auto" w:fill="auto"/>
          </w:tcPr>
          <w:p w:rsidR="00402237" w:rsidRPr="00E7775C" w:rsidRDefault="00402237" w:rsidP="00EC6613">
            <w:pPr>
              <w:pStyle w:val="00"/>
              <w:jc w:val="left"/>
              <w:rPr>
                <w:rFonts w:ascii="Times New Roman"/>
                <w:color w:val="000000"/>
                <w:sz w:val="20"/>
              </w:rPr>
            </w:pPr>
            <w:r w:rsidRPr="00E7775C">
              <w:rPr>
                <w:rFonts w:ascii="Times New Roman"/>
                <w:color w:val="000000"/>
                <w:sz w:val="20"/>
              </w:rPr>
              <w:t>學分</w:t>
            </w:r>
            <w:r w:rsidRPr="00E7775C">
              <w:rPr>
                <w:rFonts w:ascii="Times New Roman"/>
                <w:color w:val="000000"/>
                <w:sz w:val="20"/>
              </w:rPr>
              <w:t>/</w:t>
            </w:r>
            <w:r w:rsidRPr="00E7775C">
              <w:rPr>
                <w:rFonts w:ascii="Times New Roman"/>
                <w:color w:val="000000"/>
                <w:sz w:val="20"/>
              </w:rPr>
              <w:t>時數</w:t>
            </w:r>
          </w:p>
        </w:tc>
        <w:tc>
          <w:tcPr>
            <w:tcW w:w="1839" w:type="dxa"/>
            <w:shd w:val="clear" w:color="auto" w:fill="auto"/>
          </w:tcPr>
          <w:p w:rsidR="00402237" w:rsidRPr="00E7775C" w:rsidRDefault="00402237" w:rsidP="00EC6613">
            <w:pPr>
              <w:pStyle w:val="00"/>
              <w:jc w:val="left"/>
              <w:rPr>
                <w:rFonts w:ascii="Times New Roman"/>
                <w:color w:val="000000"/>
                <w:sz w:val="20"/>
              </w:rPr>
            </w:pPr>
            <w:r w:rsidRPr="00E7775C">
              <w:rPr>
                <w:rFonts w:ascii="Times New Roman"/>
                <w:color w:val="000000"/>
                <w:sz w:val="20"/>
              </w:rPr>
              <w:t>開課系所</w:t>
            </w:r>
          </w:p>
        </w:tc>
        <w:tc>
          <w:tcPr>
            <w:tcW w:w="850" w:type="dxa"/>
            <w:shd w:val="clear" w:color="auto" w:fill="auto"/>
          </w:tcPr>
          <w:p w:rsidR="00402237" w:rsidRPr="00E7775C" w:rsidRDefault="00402237" w:rsidP="00EC6613">
            <w:pPr>
              <w:pStyle w:val="00"/>
              <w:jc w:val="left"/>
              <w:rPr>
                <w:rFonts w:ascii="Times New Roman"/>
                <w:color w:val="000000"/>
                <w:sz w:val="20"/>
              </w:rPr>
            </w:pPr>
            <w:r w:rsidRPr="00E7775C">
              <w:rPr>
                <w:rFonts w:ascii="Times New Roman"/>
                <w:color w:val="000000"/>
                <w:sz w:val="20"/>
              </w:rPr>
              <w:t>備註</w:t>
            </w:r>
          </w:p>
        </w:tc>
      </w:tr>
      <w:tr w:rsidR="00402237" w:rsidRPr="00E7775C" w:rsidTr="00EC6613">
        <w:tc>
          <w:tcPr>
            <w:tcW w:w="851" w:type="dxa"/>
            <w:vMerge w:val="restart"/>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w:t>
            </w: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幼兒遊戲</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Children’s Play</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必修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幼兒雙語教育</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Bilingual Education for Young Children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必修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課室言談</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Classroom Discourse</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創意肢體與律動</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Creative Movement in Early Childhood Education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幼兒偶戲教學</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Production and Instruction of Puppet</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幼兒體能與律動</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Physical and Movement Education for Children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幼兒多元文化教育</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Multicultural Education for Young Children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幼兒教保概論</w:t>
            </w:r>
          </w:p>
        </w:tc>
        <w:tc>
          <w:tcPr>
            <w:tcW w:w="2267" w:type="dxa"/>
            <w:shd w:val="clear" w:color="auto" w:fill="auto"/>
            <w:vAlign w:val="center"/>
          </w:tcPr>
          <w:p w:rsidR="00402237" w:rsidRPr="00E7775C" w:rsidRDefault="00402237" w:rsidP="00EC6613">
            <w:pPr>
              <w:pStyle w:val="2"/>
              <w:adjustRightInd/>
              <w:snapToGrid w:val="0"/>
              <w:spacing w:line="240" w:lineRule="auto"/>
              <w:rPr>
                <w:rFonts w:ascii="Times New Roman" w:eastAsia="標楷體"/>
                <w:kern w:val="2"/>
                <w:sz w:val="20"/>
              </w:rPr>
            </w:pPr>
            <w:r w:rsidRPr="00E7775C">
              <w:rPr>
                <w:rFonts w:ascii="Times New Roman" w:eastAsia="標楷體"/>
                <w:sz w:val="20"/>
              </w:rPr>
              <w:t>Introduction to Early Childhood Education And Care</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3/3</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幼兒發展</w:t>
            </w:r>
          </w:p>
        </w:tc>
        <w:tc>
          <w:tcPr>
            <w:tcW w:w="2267" w:type="dxa"/>
            <w:shd w:val="clear" w:color="auto" w:fill="auto"/>
            <w:vAlign w:val="center"/>
          </w:tcPr>
          <w:p w:rsidR="00402237" w:rsidRPr="00E7775C" w:rsidRDefault="00402237" w:rsidP="00EC6613">
            <w:pPr>
              <w:pStyle w:val="2"/>
              <w:adjustRightInd/>
              <w:snapToGrid w:val="0"/>
              <w:spacing w:line="240" w:lineRule="auto"/>
              <w:rPr>
                <w:rFonts w:ascii="Times New Roman" w:eastAsia="標楷體"/>
                <w:kern w:val="2"/>
                <w:sz w:val="20"/>
              </w:rPr>
            </w:pPr>
            <w:r w:rsidRPr="00E7775C">
              <w:rPr>
                <w:rFonts w:ascii="Times New Roman" w:eastAsia="標楷體"/>
                <w:sz w:val="20"/>
              </w:rPr>
              <w:t>Development of Young Children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3/3</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幼兒健康與安全</w:t>
            </w:r>
          </w:p>
        </w:tc>
        <w:tc>
          <w:tcPr>
            <w:tcW w:w="2267" w:type="dxa"/>
            <w:shd w:val="clear" w:color="auto" w:fill="auto"/>
            <w:vAlign w:val="center"/>
          </w:tcPr>
          <w:p w:rsidR="00402237" w:rsidRPr="00E7775C" w:rsidRDefault="00402237" w:rsidP="00EC6613">
            <w:pPr>
              <w:pStyle w:val="2"/>
              <w:adjustRightInd/>
              <w:snapToGrid w:val="0"/>
              <w:spacing w:line="240" w:lineRule="auto"/>
              <w:rPr>
                <w:rFonts w:ascii="Times New Roman" w:eastAsia="標楷體"/>
                <w:kern w:val="2"/>
                <w:sz w:val="20"/>
              </w:rPr>
            </w:pPr>
            <w:r w:rsidRPr="00E7775C">
              <w:rPr>
                <w:rFonts w:ascii="Times New Roman" w:eastAsia="標楷體"/>
                <w:sz w:val="20"/>
              </w:rPr>
              <w:t>Health and Safety for Young Children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3/3</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幼兒觀察</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sz w:val="20"/>
              </w:rPr>
              <w:t>Observation of Young Children</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3/3</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幼兒戲劇</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sz w:val="20"/>
              </w:rPr>
              <w:t>Children’s Drama</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4/4</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EC6613">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幼兒藝術</w:t>
            </w:r>
          </w:p>
        </w:tc>
        <w:tc>
          <w:tcPr>
            <w:tcW w:w="2267" w:type="dxa"/>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sz w:val="20"/>
              </w:rPr>
              <w:t>Art in Early Childhood</w:t>
            </w:r>
          </w:p>
        </w:tc>
        <w:tc>
          <w:tcPr>
            <w:tcW w:w="576"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8B13F1">
        <w:tc>
          <w:tcPr>
            <w:tcW w:w="851" w:type="dxa"/>
            <w:vMerge/>
            <w:shd w:val="clear" w:color="auto" w:fill="auto"/>
          </w:tcPr>
          <w:p w:rsidR="00402237" w:rsidRPr="00E7775C" w:rsidRDefault="00402237" w:rsidP="00EC6613">
            <w:pPr>
              <w:pStyle w:val="00"/>
              <w:jc w:val="left"/>
              <w:rPr>
                <w:rFonts w:ascii="Times New Roman"/>
                <w:b w:val="0"/>
                <w:color w:val="000000"/>
                <w:sz w:val="20"/>
              </w:rPr>
            </w:pPr>
          </w:p>
        </w:tc>
        <w:tc>
          <w:tcPr>
            <w:tcW w:w="2406" w:type="dxa"/>
            <w:tcBorders>
              <w:bottom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幼兒音樂</w:t>
            </w:r>
          </w:p>
        </w:tc>
        <w:tc>
          <w:tcPr>
            <w:tcW w:w="2267" w:type="dxa"/>
            <w:tcBorders>
              <w:bottom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sz w:val="20"/>
              </w:rPr>
              <w:t>Music Education for Children</w:t>
            </w:r>
          </w:p>
        </w:tc>
        <w:tc>
          <w:tcPr>
            <w:tcW w:w="576" w:type="dxa"/>
            <w:tcBorders>
              <w:bottom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bottom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tcBorders>
              <w:bottom w:val="single" w:sz="4" w:space="0" w:color="auto"/>
            </w:tcBorders>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8B13F1">
        <w:tc>
          <w:tcPr>
            <w:tcW w:w="851" w:type="dxa"/>
            <w:vMerge w:val="restart"/>
            <w:tcBorders>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語文</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幼兒語文發展與學習</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Language Development and Learning for Young Children</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幼兒教育學系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8B13F1">
        <w:tc>
          <w:tcPr>
            <w:tcW w:w="851" w:type="dxa"/>
            <w:vMerge/>
            <w:tcBorders>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英語正音與發音教學</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English Pronunciation Instruction</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rPr>
                <w:rFonts w:eastAsia="標楷體"/>
                <w:color w:val="000000"/>
                <w:sz w:val="20"/>
              </w:rPr>
            </w:pPr>
            <w:r w:rsidRPr="00E7775C">
              <w:rPr>
                <w:rFonts w:eastAsia="標楷體"/>
                <w:color w:val="000000"/>
                <w:sz w:val="20"/>
              </w:rPr>
              <w:t>選修</w:t>
            </w:r>
          </w:p>
          <w:p w:rsidR="00402237" w:rsidRPr="00E7775C" w:rsidRDefault="00402237" w:rsidP="00EC6613">
            <w:pPr>
              <w:rPr>
                <w:rFonts w:eastAsia="標楷體"/>
                <w:sz w:val="20"/>
              </w:rPr>
            </w:pPr>
            <w:r w:rsidRPr="00E7775C">
              <w:rPr>
                <w:rFonts w:eastAsia="標楷體"/>
                <w:color w:val="000000"/>
                <w:sz w:val="20"/>
              </w:rPr>
              <w:t>(</w:t>
            </w:r>
            <w:r w:rsidRPr="00E7775C">
              <w:rPr>
                <w:rFonts w:eastAsia="標楷體"/>
                <w:color w:val="000000"/>
                <w:sz w:val="20"/>
              </w:rPr>
              <w:t>小組教學</w:t>
            </w:r>
            <w:r w:rsidRPr="00E7775C">
              <w:rPr>
                <w:rFonts w:eastAsia="標楷體"/>
                <w:color w:val="000000"/>
                <w:sz w:val="20"/>
              </w:rPr>
              <w:t>)</w:t>
            </w:r>
          </w:p>
        </w:tc>
      </w:tr>
      <w:tr w:rsidR="00402237" w:rsidRPr="00E7775C" w:rsidTr="008B13F1">
        <w:tc>
          <w:tcPr>
            <w:tcW w:w="851" w:type="dxa"/>
            <w:vMerge/>
            <w:tcBorders>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兒童語言習得</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Child Language Acquisition</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8B13F1">
        <w:tc>
          <w:tcPr>
            <w:tcW w:w="851" w:type="dxa"/>
            <w:vMerge/>
            <w:tcBorders>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英文童書賞析與教學</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Picture Books and the Practice of Literacy</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英語教學系</w:t>
            </w:r>
            <w:r w:rsidRPr="00E7775C">
              <w:rPr>
                <w:rFonts w:ascii="Times New Roman"/>
                <w:b w:val="0"/>
                <w:color w:val="000000"/>
                <w:sz w:val="20"/>
              </w:rPr>
              <w:t>/</w:t>
            </w:r>
            <w:r w:rsidRPr="00E7775C">
              <w:rPr>
                <w:rFonts w:ascii="Times New Roman"/>
                <w:b w:val="0"/>
                <w:color w:val="000000"/>
                <w:sz w:val="20"/>
              </w:rPr>
              <w:t>幼兒教育學系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E7775C" w:rsidTr="008B13F1">
        <w:tc>
          <w:tcPr>
            <w:tcW w:w="851" w:type="dxa"/>
            <w:vMerge/>
            <w:tcBorders>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英語圖畫書選讀</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Reading Contemporary Picture Books</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通識教育中心</w:t>
            </w:r>
            <w:r w:rsidRPr="00E7775C">
              <w:rPr>
                <w:rFonts w:ascii="Times New Roman"/>
                <w:b w:val="0"/>
                <w:color w:val="000000"/>
                <w:sz w:val="20"/>
              </w:rPr>
              <w:t>:</w:t>
            </w:r>
            <w:r w:rsidRPr="00E7775C">
              <w:rPr>
                <w:rFonts w:ascii="Times New Roman"/>
                <w:b w:val="0"/>
                <w:color w:val="000000"/>
                <w:sz w:val="20"/>
              </w:rPr>
              <w:t>共同選修</w:t>
            </w:r>
            <w:r w:rsidR="005A6137" w:rsidRPr="00E7775C">
              <w:rPr>
                <w:rFonts w:ascii="Times New Roman"/>
                <w:b w:val="0"/>
                <w:color w:val="000000"/>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rPr>
                <w:rFonts w:eastAsia="標楷體"/>
                <w:color w:val="000000"/>
                <w:sz w:val="20"/>
              </w:rPr>
            </w:pPr>
            <w:r w:rsidRPr="00E7775C">
              <w:rPr>
                <w:rFonts w:eastAsia="標楷體"/>
                <w:color w:val="000000"/>
                <w:sz w:val="20"/>
              </w:rPr>
              <w:t>選修</w:t>
            </w:r>
          </w:p>
        </w:tc>
      </w:tr>
      <w:tr w:rsidR="008B13F1" w:rsidRPr="00E7775C" w:rsidTr="008B13F1">
        <w:tc>
          <w:tcPr>
            <w:tcW w:w="851" w:type="dxa"/>
            <w:vMerge/>
            <w:tcBorders>
              <w:right w:val="single" w:sz="4" w:space="0" w:color="auto"/>
            </w:tcBorders>
            <w:shd w:val="clear" w:color="auto" w:fill="auto"/>
          </w:tcPr>
          <w:p w:rsidR="008B13F1" w:rsidRPr="00E7775C" w:rsidRDefault="008B13F1" w:rsidP="00EC6613">
            <w:pPr>
              <w:pStyle w:val="00"/>
              <w:jc w:val="left"/>
              <w:rPr>
                <w:rFonts w:ascii="Times New Roman"/>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B13F1" w:rsidRPr="00E7775C" w:rsidRDefault="008B13F1" w:rsidP="00CA3FB2">
            <w:pPr>
              <w:pStyle w:val="00"/>
              <w:spacing w:line="280" w:lineRule="exact"/>
              <w:jc w:val="left"/>
              <w:rPr>
                <w:rFonts w:ascii="Times New Roman"/>
                <w:b w:val="0"/>
                <w:sz w:val="20"/>
              </w:rPr>
            </w:pPr>
            <w:r w:rsidRPr="00E7775C">
              <w:rPr>
                <w:rFonts w:ascii="Times New Roman"/>
                <w:b w:val="0"/>
                <w:sz w:val="20"/>
              </w:rPr>
              <w:t>西洋圖畫書選讀</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B13F1" w:rsidRPr="00E7775C" w:rsidRDefault="008B13F1" w:rsidP="006E4699">
            <w:pPr>
              <w:pStyle w:val="00"/>
              <w:spacing w:line="280" w:lineRule="exact"/>
              <w:jc w:val="left"/>
              <w:rPr>
                <w:rFonts w:ascii="Times New Roman"/>
                <w:b w:val="0"/>
                <w:sz w:val="20"/>
              </w:rPr>
            </w:pPr>
            <w:r w:rsidRPr="00E7775C">
              <w:rPr>
                <w:rFonts w:ascii="Times New Roman"/>
                <w:b w:val="0"/>
                <w:sz w:val="20"/>
              </w:rPr>
              <w:t>Introduction to Western Picture Books</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B13F1" w:rsidRPr="00E7775C" w:rsidRDefault="008B13F1" w:rsidP="00CA3FB2">
            <w:pPr>
              <w:pStyle w:val="00"/>
              <w:jc w:val="left"/>
              <w:rPr>
                <w:rFonts w:ascii="Times New Roman"/>
                <w:b w:val="0"/>
                <w:sz w:val="20"/>
              </w:rPr>
            </w:pPr>
            <w:r w:rsidRPr="00E7775C">
              <w:rPr>
                <w:rFonts w:ascii="Times New Roman"/>
                <w:b w:val="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8B13F1" w:rsidRPr="00E7775C" w:rsidRDefault="008B13F1" w:rsidP="00CA3FB2">
            <w:pPr>
              <w:pStyle w:val="00"/>
              <w:jc w:val="left"/>
              <w:rPr>
                <w:rFonts w:ascii="Times New Roman"/>
                <w:b w:val="0"/>
                <w:sz w:val="20"/>
              </w:rPr>
            </w:pPr>
            <w:r w:rsidRPr="00E7775C">
              <w:rPr>
                <w:rFonts w:ascii="Times New Roman"/>
                <w:b w:val="0"/>
                <w:sz w:val="20"/>
              </w:rPr>
              <w:t>幼兒教育學系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13F1" w:rsidRPr="00E7775C" w:rsidRDefault="008B13F1" w:rsidP="00CA3FB2">
            <w:pPr>
              <w:rPr>
                <w:rFonts w:eastAsia="標楷體"/>
                <w:sz w:val="20"/>
              </w:rPr>
            </w:pPr>
            <w:r w:rsidRPr="00E7775C">
              <w:rPr>
                <w:rFonts w:eastAsia="標楷體"/>
                <w:sz w:val="20"/>
              </w:rPr>
              <w:t>選修</w:t>
            </w:r>
          </w:p>
        </w:tc>
      </w:tr>
      <w:tr w:rsidR="00402237" w:rsidRPr="00E7775C" w:rsidTr="008B13F1">
        <w:trPr>
          <w:trHeight w:val="443"/>
        </w:trPr>
        <w:tc>
          <w:tcPr>
            <w:tcW w:w="851" w:type="dxa"/>
            <w:vMerge/>
            <w:tcBorders>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英語聽說教學</w:t>
            </w:r>
            <w:r w:rsidRPr="00E7775C">
              <w:rPr>
                <w:rFonts w:ascii="Times New Roman"/>
                <w:b w:val="0"/>
                <w:color w:val="000000"/>
                <w:sz w:val="20"/>
              </w:rPr>
              <w:t>(I)</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spacing w:line="280" w:lineRule="exact"/>
              <w:jc w:val="left"/>
              <w:rPr>
                <w:rFonts w:ascii="Times New Roman"/>
                <w:b w:val="0"/>
                <w:color w:val="000000"/>
                <w:sz w:val="20"/>
              </w:rPr>
            </w:pPr>
            <w:r w:rsidRPr="00E7775C">
              <w:rPr>
                <w:rFonts w:ascii="Times New Roman"/>
                <w:b w:val="0"/>
                <w:color w:val="000000"/>
                <w:sz w:val="20"/>
              </w:rPr>
              <w:t>English Listening and Speaking Instruction(I)</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pStyle w:val="00"/>
              <w:jc w:val="left"/>
              <w:rPr>
                <w:rFonts w:ascii="Times New Roman"/>
                <w:b w:val="0"/>
                <w:color w:val="000000"/>
                <w:sz w:val="20"/>
              </w:rPr>
            </w:pPr>
            <w:r w:rsidRPr="00E7775C">
              <w:rPr>
                <w:rFonts w:ascii="Times New Roman"/>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7775C" w:rsidRDefault="00402237" w:rsidP="00EC6613">
            <w:pPr>
              <w:rPr>
                <w:rFonts w:eastAsia="標楷體"/>
                <w:sz w:val="20"/>
              </w:rPr>
            </w:pPr>
            <w:r w:rsidRPr="00E7775C">
              <w:rPr>
                <w:rFonts w:eastAsia="標楷體"/>
                <w:color w:val="000000"/>
                <w:sz w:val="20"/>
              </w:rPr>
              <w:t>選修</w:t>
            </w:r>
          </w:p>
        </w:tc>
      </w:tr>
      <w:tr w:rsidR="00402237" w:rsidRPr="006D7C1D"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英語聽說教學(II)</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hint="eastAsia"/>
                <w:b w:val="0"/>
                <w:color w:val="000000"/>
                <w:sz w:val="20"/>
              </w:rPr>
              <w:t>English Listening and Speaking Instruction(II)</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r w:rsidR="00402237" w:rsidRPr="006D7C1D"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英語教學活動設計與應用</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hint="eastAsia"/>
                <w:b w:val="0"/>
                <w:color w:val="000000"/>
                <w:sz w:val="20"/>
              </w:rPr>
              <w:t>English Teaching Activities Design</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r w:rsidR="00402237" w:rsidRPr="006D7C1D"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多媒體英語教學</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hint="eastAsia"/>
                <w:b w:val="0"/>
                <w:color w:val="000000"/>
                <w:sz w:val="20"/>
              </w:rPr>
              <w:t>English Instruction in Multi-Media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r w:rsidR="00402237" w:rsidRPr="006D7C1D"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兒童英語</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hint="eastAsia"/>
                <w:b w:val="0"/>
                <w:color w:val="000000"/>
                <w:sz w:val="20"/>
              </w:rPr>
              <w:t>Teaching English to Children</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r w:rsidR="00402237" w:rsidRPr="006D7C1D"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英語童詩童謠與韻文</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b w:val="0"/>
                <w:color w:val="000000"/>
                <w:sz w:val="20"/>
              </w:rPr>
              <w:t>Children’s English Rhymes and Poetry</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英語教學系/幼兒教育學系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r w:rsidR="00402237" w:rsidRPr="006D7C1D"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讀寫教學探究</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hint="eastAsia"/>
                <w:b w:val="0"/>
                <w:color w:val="000000"/>
                <w:sz w:val="20"/>
              </w:rPr>
              <w:t>Early Literacy Instruction</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r w:rsidR="00402237" w:rsidTr="008B13F1">
        <w:trPr>
          <w:trHeight w:val="443"/>
        </w:trPr>
        <w:tc>
          <w:tcPr>
            <w:tcW w:w="851" w:type="dxa"/>
            <w:vMerge/>
            <w:tcBorders>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標楷體" w:hAnsi="標楷體"/>
                <w:b w:val="0"/>
                <w:color w:val="000000"/>
                <w:sz w:val="20"/>
              </w:rPr>
            </w:pPr>
            <w:r w:rsidRPr="006D7C1D">
              <w:rPr>
                <w:rFonts w:ascii="標楷體" w:hAnsi="標楷體" w:hint="eastAsia"/>
                <w:b w:val="0"/>
                <w:color w:val="000000"/>
                <w:sz w:val="20"/>
              </w:rPr>
              <w:t>英語教學觀摩與試教(I)</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spacing w:line="280" w:lineRule="exact"/>
              <w:jc w:val="left"/>
              <w:rPr>
                <w:rFonts w:ascii="Times New Roman"/>
                <w:b w:val="0"/>
                <w:color w:val="000000"/>
                <w:sz w:val="20"/>
              </w:rPr>
            </w:pPr>
            <w:r w:rsidRPr="006D7C1D">
              <w:rPr>
                <w:rFonts w:ascii="Times New Roman" w:hint="eastAsia"/>
                <w:b w:val="0"/>
                <w:color w:val="000000"/>
                <w:sz w:val="20"/>
              </w:rPr>
              <w:t>Observation and Teaching Demonstration(I)</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2/2</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02237" w:rsidRPr="006D7C1D" w:rsidRDefault="00402237" w:rsidP="00EC6613">
            <w:pPr>
              <w:pStyle w:val="00"/>
              <w:jc w:val="left"/>
              <w:rPr>
                <w:rFonts w:ascii="標楷體" w:hAnsi="標楷體"/>
                <w:b w:val="0"/>
                <w:color w:val="000000"/>
                <w:sz w:val="20"/>
              </w:rPr>
            </w:pPr>
            <w:r w:rsidRPr="006D7C1D">
              <w:rPr>
                <w:rFonts w:ascii="標楷體" w:hAnsi="標楷體" w:hint="eastAsia"/>
                <w:b w:val="0"/>
                <w:color w:val="000000"/>
                <w:sz w:val="20"/>
              </w:rPr>
              <w:t>英語教學系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237" w:rsidRPr="00ED6DC1" w:rsidRDefault="00402237" w:rsidP="00EC6613">
            <w:pPr>
              <w:rPr>
                <w:rFonts w:ascii="標楷體" w:eastAsia="標楷體" w:hAnsi="標楷體"/>
                <w:sz w:val="20"/>
              </w:rPr>
            </w:pPr>
            <w:r w:rsidRPr="006D7C1D">
              <w:rPr>
                <w:rFonts w:ascii="標楷體" w:eastAsia="標楷體" w:hAnsi="標楷體" w:hint="eastAsia"/>
                <w:color w:val="000000"/>
                <w:sz w:val="20"/>
              </w:rPr>
              <w:t>選修</w:t>
            </w:r>
          </w:p>
        </w:tc>
      </w:tr>
    </w:tbl>
    <w:p w:rsidR="00402237" w:rsidRPr="00F3614C" w:rsidRDefault="00402237" w:rsidP="00402237">
      <w:pPr>
        <w:pStyle w:val="00"/>
        <w:jc w:val="left"/>
        <w:rPr>
          <w:rFonts w:ascii="標楷體" w:hAnsi="標楷體"/>
          <w:color w:val="000000"/>
          <w:sz w:val="18"/>
          <w:szCs w:val="18"/>
        </w:rPr>
      </w:pPr>
    </w:p>
    <w:p w:rsidR="005A6137" w:rsidRDefault="005A6137" w:rsidP="00B24A6C">
      <w:pPr>
        <w:pStyle w:val="00"/>
        <w:spacing w:afterLines="50" w:after="180"/>
        <w:jc w:val="left"/>
        <w:rPr>
          <w:rFonts w:ascii="標楷體" w:hAnsi="標楷體"/>
          <w:b w:val="0"/>
          <w:color w:val="000000"/>
          <w:sz w:val="18"/>
          <w:szCs w:val="18"/>
        </w:rPr>
      </w:pPr>
      <w:r>
        <w:rPr>
          <w:rFonts w:ascii="標楷體" w:hAnsi="標楷體"/>
          <w:b w:val="0"/>
          <w:color w:val="000000"/>
          <w:sz w:val="18"/>
          <w:szCs w:val="18"/>
        </w:rPr>
        <w:br w:type="page"/>
      </w:r>
    </w:p>
    <w:p w:rsidR="00AD755C" w:rsidRPr="00E7775C" w:rsidRDefault="00AD755C" w:rsidP="005A6137">
      <w:pPr>
        <w:jc w:val="center"/>
        <w:rPr>
          <w:rFonts w:eastAsia="標楷體"/>
          <w:b/>
          <w:sz w:val="32"/>
          <w:szCs w:val="32"/>
        </w:rPr>
      </w:pPr>
      <w:r w:rsidRPr="00E7775C">
        <w:rPr>
          <w:rFonts w:eastAsia="標楷體"/>
          <w:b/>
          <w:sz w:val="32"/>
          <w:szCs w:val="32"/>
          <w:u w:val="single"/>
        </w:rPr>
        <w:lastRenderedPageBreak/>
        <w:t>108</w:t>
      </w:r>
      <w:r w:rsidRPr="00E7775C">
        <w:rPr>
          <w:rFonts w:eastAsia="標楷體"/>
          <w:b/>
          <w:sz w:val="32"/>
          <w:szCs w:val="32"/>
        </w:rPr>
        <w:t>學年度</w:t>
      </w:r>
      <w:r w:rsidR="005A6137" w:rsidRPr="00E7775C">
        <w:rPr>
          <w:rFonts w:eastAsia="標楷體"/>
          <w:b/>
          <w:sz w:val="32"/>
          <w:szCs w:val="32"/>
        </w:rPr>
        <w:t>臺北市立大學「英語融入幼兒園課程」</w:t>
      </w:r>
      <w:r w:rsidR="00EF419A" w:rsidRPr="00E7775C">
        <w:rPr>
          <w:rFonts w:eastAsia="標楷體"/>
          <w:b/>
          <w:sz w:val="32"/>
          <w:szCs w:val="32"/>
        </w:rPr>
        <w:t>學分學程</w:t>
      </w:r>
    </w:p>
    <w:p w:rsidR="005A6137" w:rsidRPr="00E7775C" w:rsidRDefault="005A6137" w:rsidP="005A6137">
      <w:pPr>
        <w:jc w:val="center"/>
        <w:rPr>
          <w:rFonts w:eastAsia="標楷體"/>
          <w:b/>
          <w:sz w:val="32"/>
          <w:szCs w:val="32"/>
        </w:rPr>
      </w:pPr>
      <w:bookmarkStart w:id="0" w:name="_GoBack"/>
      <w:bookmarkEnd w:id="0"/>
      <w:r w:rsidRPr="00E7775C">
        <w:rPr>
          <w:rFonts w:eastAsia="標楷體"/>
          <w:b/>
          <w:sz w:val="32"/>
          <w:szCs w:val="32"/>
        </w:rPr>
        <w:t>學生研修申請表</w:t>
      </w:r>
    </w:p>
    <w:p w:rsidR="005A6137" w:rsidRPr="005A6137" w:rsidRDefault="005A6137" w:rsidP="003D6B6F">
      <w:pPr>
        <w:wordWrap w:val="0"/>
        <w:ind w:right="567"/>
        <w:jc w:val="right"/>
        <w:rPr>
          <w:rFonts w:ascii="標楷體" w:eastAsia="標楷體" w:hAnsi="標楷體"/>
          <w:szCs w:val="24"/>
        </w:rPr>
      </w:pPr>
      <w:r w:rsidRPr="005A6137">
        <w:rPr>
          <w:rFonts w:ascii="標楷體" w:eastAsia="標楷體" w:hAnsi="標楷體" w:hint="eastAsia"/>
          <w:b/>
          <w:bCs/>
          <w:szCs w:val="24"/>
        </w:rPr>
        <w:t>申請日期：</w:t>
      </w:r>
      <w:r w:rsidRPr="005A6137">
        <w:rPr>
          <w:rFonts w:ascii="標楷體" w:eastAsia="標楷體" w:hAnsi="標楷體"/>
          <w:b/>
          <w:bCs/>
          <w:szCs w:val="24"/>
        </w:rPr>
        <w:t xml:space="preserve">    </w:t>
      </w:r>
      <w:r w:rsidRPr="005A6137">
        <w:rPr>
          <w:rFonts w:ascii="標楷體" w:eastAsia="標楷體" w:hAnsi="標楷體" w:hint="eastAsia"/>
          <w:szCs w:val="24"/>
        </w:rPr>
        <w:t>年</w:t>
      </w:r>
      <w:r w:rsidRPr="005A6137">
        <w:rPr>
          <w:rFonts w:ascii="標楷體" w:eastAsia="標楷體" w:hAnsi="標楷體"/>
          <w:szCs w:val="24"/>
        </w:rPr>
        <w:t xml:space="preserve">    </w:t>
      </w:r>
      <w:r w:rsidRPr="005A6137">
        <w:rPr>
          <w:rFonts w:ascii="標楷體" w:eastAsia="標楷體" w:hAnsi="標楷體" w:hint="eastAsia"/>
          <w:szCs w:val="24"/>
        </w:rPr>
        <w:t>月</w:t>
      </w:r>
      <w:r w:rsidRPr="005A6137">
        <w:rPr>
          <w:rFonts w:ascii="標楷體" w:eastAsia="標楷體" w:hAnsi="標楷體"/>
          <w:szCs w:val="24"/>
        </w:rPr>
        <w:t xml:space="preserve">   </w:t>
      </w:r>
      <w:r w:rsidRPr="005A6137">
        <w:rPr>
          <w:rFonts w:ascii="標楷體" w:eastAsia="標楷體" w:hAnsi="標楷體" w:hint="eastAsia"/>
          <w:szCs w:val="24"/>
        </w:rPr>
        <w:t>日</w:t>
      </w:r>
    </w:p>
    <w:tbl>
      <w:tblPr>
        <w:tblpPr w:leftFromText="180" w:rightFromText="180" w:vertAnchor="text" w:horzAnchor="page" w:tblpX="1829"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6120"/>
      </w:tblGrid>
      <w:tr w:rsidR="005A6137" w:rsidRPr="005A6137" w:rsidTr="00727301">
        <w:trPr>
          <w:trHeight w:val="525"/>
        </w:trPr>
        <w:tc>
          <w:tcPr>
            <w:tcW w:w="8308" w:type="dxa"/>
            <w:gridSpan w:val="2"/>
            <w:vAlign w:val="center"/>
          </w:tcPr>
          <w:p w:rsidR="005A6137" w:rsidRPr="005A6137" w:rsidRDefault="005A6137" w:rsidP="00727301">
            <w:pPr>
              <w:ind w:leftChars="100" w:left="240"/>
              <w:jc w:val="center"/>
              <w:rPr>
                <w:rFonts w:ascii="標楷體" w:eastAsia="標楷體" w:hAnsi="標楷體"/>
                <w:szCs w:val="24"/>
              </w:rPr>
            </w:pPr>
            <w:r w:rsidRPr="005A6137">
              <w:rPr>
                <w:rFonts w:ascii="標楷體" w:eastAsia="標楷體" w:hAnsi="標楷體" w:hint="eastAsia"/>
                <w:b/>
                <w:bCs/>
                <w:szCs w:val="24"/>
              </w:rPr>
              <w:t>申請者基本資料</w:t>
            </w:r>
            <w:r w:rsidRPr="005A6137">
              <w:rPr>
                <w:rFonts w:ascii="標楷體" w:eastAsia="標楷體" w:hAnsi="標楷體" w:hint="eastAsia"/>
                <w:szCs w:val="24"/>
              </w:rPr>
              <w:t>（申請者填寫）</w:t>
            </w:r>
          </w:p>
        </w:tc>
      </w:tr>
      <w:tr w:rsidR="005A6137" w:rsidRPr="005A6137" w:rsidTr="00727301">
        <w:trPr>
          <w:trHeight w:val="705"/>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姓</w:t>
            </w:r>
            <w:r w:rsidRPr="005A6137">
              <w:rPr>
                <w:rFonts w:ascii="標楷體" w:eastAsia="標楷體" w:hAnsi="標楷體"/>
                <w:szCs w:val="24"/>
              </w:rPr>
              <w:t xml:space="preserve">  </w:t>
            </w:r>
            <w:r w:rsidRPr="005A6137">
              <w:rPr>
                <w:rFonts w:ascii="標楷體" w:eastAsia="標楷體" w:hAnsi="標楷體" w:hint="eastAsia"/>
                <w:szCs w:val="24"/>
              </w:rPr>
              <w:t>名</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trHeight w:val="69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學</w:t>
            </w:r>
            <w:r w:rsidRPr="005A6137">
              <w:rPr>
                <w:rFonts w:ascii="標楷體" w:eastAsia="標楷體" w:hAnsi="標楷體"/>
                <w:szCs w:val="24"/>
              </w:rPr>
              <w:t xml:space="preserve">  </w:t>
            </w:r>
            <w:r w:rsidRPr="005A6137">
              <w:rPr>
                <w:rFonts w:ascii="標楷體" w:eastAsia="標楷體" w:hAnsi="標楷體" w:hint="eastAsia"/>
                <w:szCs w:val="24"/>
              </w:rPr>
              <w:t>號</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trHeight w:val="69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年</w:t>
            </w:r>
            <w:r w:rsidRPr="005A6137">
              <w:rPr>
                <w:rFonts w:ascii="標楷體" w:eastAsia="標楷體" w:hAnsi="標楷體"/>
                <w:szCs w:val="24"/>
              </w:rPr>
              <w:t xml:space="preserve">  </w:t>
            </w:r>
            <w:r w:rsidRPr="005A6137">
              <w:rPr>
                <w:rFonts w:ascii="標楷體" w:eastAsia="標楷體" w:hAnsi="標楷體" w:hint="eastAsia"/>
                <w:szCs w:val="24"/>
              </w:rPr>
              <w:t>級</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trHeight w:val="675"/>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系</w:t>
            </w:r>
            <w:r w:rsidRPr="005A6137">
              <w:rPr>
                <w:rFonts w:ascii="標楷體" w:eastAsia="標楷體" w:hAnsi="標楷體"/>
                <w:szCs w:val="24"/>
              </w:rPr>
              <w:t xml:space="preserve">  </w:t>
            </w:r>
            <w:r w:rsidRPr="005A6137">
              <w:rPr>
                <w:rFonts w:ascii="標楷體" w:eastAsia="標楷體" w:hAnsi="標楷體" w:hint="eastAsia"/>
                <w:szCs w:val="24"/>
              </w:rPr>
              <w:t>所</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trHeight w:val="66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聯絡電話</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trHeight w:val="66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連絡地址</w:t>
            </w:r>
          </w:p>
        </w:tc>
        <w:tc>
          <w:tcPr>
            <w:tcW w:w="6120" w:type="dxa"/>
            <w:vAlign w:val="center"/>
          </w:tcPr>
          <w:p w:rsidR="005A6137" w:rsidRPr="005A6137" w:rsidRDefault="005A6137" w:rsidP="00727301">
            <w:pPr>
              <w:jc w:val="center"/>
              <w:rPr>
                <w:rFonts w:ascii="標楷體" w:eastAsia="標楷體" w:hAnsi="標楷體"/>
                <w:b/>
                <w:bCs/>
                <w:szCs w:val="24"/>
              </w:rPr>
            </w:pPr>
          </w:p>
          <w:p w:rsidR="005A6137" w:rsidRPr="005A6137" w:rsidRDefault="005A6137" w:rsidP="00727301">
            <w:pPr>
              <w:jc w:val="center"/>
              <w:rPr>
                <w:rFonts w:ascii="標楷體" w:eastAsia="標楷體" w:hAnsi="標楷體"/>
                <w:b/>
                <w:bCs/>
                <w:szCs w:val="24"/>
              </w:rPr>
            </w:pPr>
          </w:p>
        </w:tc>
      </w:tr>
      <w:tr w:rsidR="005A6137" w:rsidRPr="005A6137" w:rsidTr="00727301">
        <w:trPr>
          <w:trHeight w:val="814"/>
        </w:trPr>
        <w:tc>
          <w:tcPr>
            <w:tcW w:w="8308" w:type="dxa"/>
            <w:gridSpan w:val="2"/>
            <w:vAlign w:val="center"/>
          </w:tcPr>
          <w:p w:rsidR="005A6137" w:rsidRPr="005A6137" w:rsidRDefault="005A6137" w:rsidP="00727301">
            <w:pPr>
              <w:jc w:val="center"/>
              <w:rPr>
                <w:rFonts w:ascii="標楷體" w:eastAsia="標楷體" w:hAnsi="標楷體"/>
                <w:b/>
                <w:bCs/>
                <w:szCs w:val="24"/>
              </w:rPr>
            </w:pPr>
            <w:r w:rsidRPr="005A6137">
              <w:rPr>
                <w:rFonts w:ascii="標楷體" w:eastAsia="標楷體" w:hAnsi="標楷體" w:hint="eastAsia"/>
                <w:b/>
                <w:bCs/>
                <w:szCs w:val="24"/>
              </w:rPr>
              <w:t>申請者所屬系所審核（</w:t>
            </w:r>
            <w:r w:rsidRPr="005A6137">
              <w:rPr>
                <w:rFonts w:ascii="標楷體" w:eastAsia="標楷體" w:hAnsi="標楷體" w:hint="eastAsia"/>
                <w:szCs w:val="24"/>
              </w:rPr>
              <w:t>申請者所屬系所填寫</w:t>
            </w:r>
            <w:r w:rsidRPr="005A6137">
              <w:rPr>
                <w:rFonts w:ascii="標楷體" w:eastAsia="標楷體" w:hAnsi="標楷體" w:hint="eastAsia"/>
                <w:b/>
                <w:bCs/>
                <w:szCs w:val="24"/>
              </w:rPr>
              <w:t>）</w:t>
            </w:r>
          </w:p>
        </w:tc>
      </w:tr>
      <w:tr w:rsidR="005A6137" w:rsidRPr="005A6137" w:rsidTr="00727301">
        <w:trPr>
          <w:trHeight w:val="87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審核結果</w:t>
            </w:r>
          </w:p>
        </w:tc>
        <w:tc>
          <w:tcPr>
            <w:tcW w:w="6120"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w:t>
            </w:r>
            <w:r w:rsidRPr="005A6137">
              <w:rPr>
                <w:rFonts w:ascii="標楷體" w:eastAsia="標楷體" w:hAnsi="標楷體"/>
                <w:szCs w:val="24"/>
              </w:rPr>
              <w:t xml:space="preserve"> </w:t>
            </w:r>
            <w:r w:rsidRPr="005A6137">
              <w:rPr>
                <w:rFonts w:ascii="標楷體" w:eastAsia="標楷體" w:hAnsi="標楷體" w:hint="eastAsia"/>
                <w:szCs w:val="24"/>
              </w:rPr>
              <w:t>同意該生研修</w:t>
            </w:r>
            <w:r w:rsidRPr="005A6137">
              <w:rPr>
                <w:rFonts w:ascii="標楷體" w:eastAsia="標楷體" w:hAnsi="標楷體"/>
                <w:b/>
                <w:bCs/>
                <w:szCs w:val="24"/>
              </w:rPr>
              <w:t xml:space="preserve"> </w:t>
            </w:r>
            <w:r w:rsidRPr="005A6137">
              <w:rPr>
                <w:rFonts w:ascii="標楷體" w:eastAsia="標楷體" w:hAnsi="標楷體" w:hint="eastAsia"/>
                <w:szCs w:val="24"/>
              </w:rPr>
              <w:t>□</w:t>
            </w:r>
            <w:r w:rsidRPr="005A6137">
              <w:rPr>
                <w:rFonts w:ascii="標楷體" w:eastAsia="標楷體" w:hAnsi="標楷體"/>
                <w:szCs w:val="24"/>
              </w:rPr>
              <w:t xml:space="preserve"> </w:t>
            </w:r>
            <w:r w:rsidRPr="005A6137">
              <w:rPr>
                <w:rFonts w:ascii="標楷體" w:eastAsia="標楷體" w:hAnsi="標楷體" w:hint="eastAsia"/>
                <w:szCs w:val="24"/>
              </w:rPr>
              <w:t>不同意該生研修</w:t>
            </w:r>
          </w:p>
        </w:tc>
      </w:tr>
      <w:tr w:rsidR="005A6137" w:rsidRPr="005A6137" w:rsidTr="00727301">
        <w:trPr>
          <w:trHeight w:val="74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系所主管核章</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trHeight w:val="576"/>
        </w:trPr>
        <w:tc>
          <w:tcPr>
            <w:tcW w:w="8308" w:type="dxa"/>
            <w:gridSpan w:val="2"/>
            <w:vAlign w:val="center"/>
          </w:tcPr>
          <w:p w:rsidR="005A6137" w:rsidRPr="005A6137" w:rsidRDefault="005A6137" w:rsidP="00727301">
            <w:pPr>
              <w:jc w:val="center"/>
              <w:rPr>
                <w:rFonts w:ascii="標楷體" w:eastAsia="標楷體" w:hAnsi="標楷體"/>
                <w:b/>
                <w:bCs/>
                <w:szCs w:val="24"/>
              </w:rPr>
            </w:pPr>
            <w:r w:rsidRPr="005A6137">
              <w:rPr>
                <w:rFonts w:ascii="標楷體" w:eastAsia="標楷體" w:hAnsi="標楷體" w:hint="eastAsia"/>
                <w:b/>
                <w:bCs/>
                <w:szCs w:val="24"/>
              </w:rPr>
              <w:t>主辦單位審核（主辦單位：幼兒教育學系填寫）</w:t>
            </w:r>
          </w:p>
        </w:tc>
      </w:tr>
      <w:tr w:rsidR="005A6137" w:rsidRPr="005A6137" w:rsidTr="00727301">
        <w:trPr>
          <w:cantSplit/>
          <w:trHeight w:val="779"/>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審核結果</w:t>
            </w:r>
          </w:p>
        </w:tc>
        <w:tc>
          <w:tcPr>
            <w:tcW w:w="6120" w:type="dxa"/>
            <w:vAlign w:val="center"/>
          </w:tcPr>
          <w:p w:rsidR="005A6137" w:rsidRPr="005A6137" w:rsidRDefault="005A6137" w:rsidP="00727301">
            <w:pPr>
              <w:jc w:val="center"/>
              <w:rPr>
                <w:rFonts w:ascii="標楷體" w:eastAsia="標楷體" w:hAnsi="標楷體"/>
                <w:b/>
                <w:bCs/>
                <w:szCs w:val="24"/>
              </w:rPr>
            </w:pPr>
            <w:r w:rsidRPr="005A6137">
              <w:rPr>
                <w:rFonts w:ascii="標楷體" w:eastAsia="標楷體" w:hAnsi="標楷體" w:hint="eastAsia"/>
                <w:szCs w:val="24"/>
              </w:rPr>
              <w:t>□</w:t>
            </w:r>
            <w:r w:rsidRPr="005A6137">
              <w:rPr>
                <w:rFonts w:ascii="標楷體" w:eastAsia="標楷體" w:hAnsi="標楷體"/>
                <w:szCs w:val="24"/>
              </w:rPr>
              <w:t xml:space="preserve"> </w:t>
            </w:r>
            <w:r w:rsidRPr="005A6137">
              <w:rPr>
                <w:rFonts w:ascii="標楷體" w:eastAsia="標楷體" w:hAnsi="標楷體" w:hint="eastAsia"/>
                <w:szCs w:val="24"/>
              </w:rPr>
              <w:t>同意該生研修</w:t>
            </w:r>
            <w:r w:rsidRPr="005A6137">
              <w:rPr>
                <w:rFonts w:ascii="標楷體" w:eastAsia="標楷體" w:hAnsi="標楷體"/>
                <w:b/>
                <w:bCs/>
                <w:szCs w:val="24"/>
              </w:rPr>
              <w:t xml:space="preserve"> </w:t>
            </w:r>
            <w:r w:rsidRPr="005A6137">
              <w:rPr>
                <w:rFonts w:ascii="標楷體" w:eastAsia="標楷體" w:hAnsi="標楷體" w:hint="eastAsia"/>
                <w:szCs w:val="24"/>
              </w:rPr>
              <w:t>□</w:t>
            </w:r>
            <w:r w:rsidRPr="005A6137">
              <w:rPr>
                <w:rFonts w:ascii="標楷體" w:eastAsia="標楷體" w:hAnsi="標楷體"/>
                <w:szCs w:val="24"/>
              </w:rPr>
              <w:t xml:space="preserve"> </w:t>
            </w:r>
            <w:r w:rsidRPr="005A6137">
              <w:rPr>
                <w:rFonts w:ascii="標楷體" w:eastAsia="標楷體" w:hAnsi="標楷體" w:hint="eastAsia"/>
                <w:szCs w:val="24"/>
              </w:rPr>
              <w:t>不同意該生研修</w:t>
            </w:r>
          </w:p>
        </w:tc>
      </w:tr>
      <w:tr w:rsidR="005A6137" w:rsidRPr="005A6137" w:rsidTr="00727301">
        <w:trPr>
          <w:cantSplit/>
          <w:trHeight w:val="63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幼兒教育學系</w:t>
            </w:r>
          </w:p>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承辦人</w:t>
            </w:r>
          </w:p>
        </w:tc>
        <w:tc>
          <w:tcPr>
            <w:tcW w:w="6120" w:type="dxa"/>
            <w:vAlign w:val="center"/>
          </w:tcPr>
          <w:p w:rsidR="005A6137" w:rsidRPr="005A6137" w:rsidRDefault="005A6137" w:rsidP="00727301">
            <w:pPr>
              <w:jc w:val="center"/>
              <w:rPr>
                <w:rFonts w:ascii="標楷體" w:eastAsia="標楷體" w:hAnsi="標楷體"/>
                <w:b/>
                <w:bCs/>
                <w:szCs w:val="24"/>
              </w:rPr>
            </w:pPr>
          </w:p>
        </w:tc>
      </w:tr>
      <w:tr w:rsidR="005A6137" w:rsidRPr="005A6137" w:rsidTr="00727301">
        <w:trPr>
          <w:cantSplit/>
          <w:trHeight w:val="630"/>
        </w:trPr>
        <w:tc>
          <w:tcPr>
            <w:tcW w:w="2188" w:type="dxa"/>
            <w:vAlign w:val="center"/>
          </w:tcPr>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幼兒教育學系</w:t>
            </w:r>
          </w:p>
          <w:p w:rsidR="005A6137" w:rsidRPr="005A6137" w:rsidRDefault="005A6137" w:rsidP="00727301">
            <w:pPr>
              <w:jc w:val="center"/>
              <w:rPr>
                <w:rFonts w:ascii="標楷體" w:eastAsia="標楷體" w:hAnsi="標楷體"/>
                <w:szCs w:val="24"/>
              </w:rPr>
            </w:pPr>
            <w:r w:rsidRPr="005A6137">
              <w:rPr>
                <w:rFonts w:ascii="標楷體" w:eastAsia="標楷體" w:hAnsi="標楷體" w:hint="eastAsia"/>
                <w:szCs w:val="24"/>
              </w:rPr>
              <w:t>主任</w:t>
            </w:r>
          </w:p>
        </w:tc>
        <w:tc>
          <w:tcPr>
            <w:tcW w:w="6120" w:type="dxa"/>
            <w:vAlign w:val="center"/>
          </w:tcPr>
          <w:p w:rsidR="005A6137" w:rsidRPr="005A6137" w:rsidRDefault="005A6137" w:rsidP="00727301">
            <w:pPr>
              <w:jc w:val="center"/>
              <w:rPr>
                <w:rFonts w:ascii="標楷體" w:eastAsia="標楷體" w:hAnsi="標楷體"/>
                <w:b/>
                <w:bCs/>
                <w:szCs w:val="24"/>
              </w:rPr>
            </w:pPr>
          </w:p>
        </w:tc>
      </w:tr>
    </w:tbl>
    <w:p w:rsidR="00ED6DC1" w:rsidRDefault="005A6137" w:rsidP="00B24A6C">
      <w:pPr>
        <w:pStyle w:val="00"/>
        <w:spacing w:afterLines="50" w:after="180"/>
        <w:jc w:val="left"/>
        <w:rPr>
          <w:rFonts w:ascii="標楷體" w:hAnsi="標楷體"/>
          <w:b w:val="0"/>
          <w:color w:val="000000"/>
          <w:sz w:val="18"/>
          <w:szCs w:val="18"/>
        </w:rPr>
      </w:pPr>
      <w:r w:rsidRPr="005A6137">
        <w:rPr>
          <w:rFonts w:ascii="標楷體" w:hAnsi="標楷體"/>
          <w:sz w:val="24"/>
          <w:szCs w:val="24"/>
        </w:rPr>
        <w:br w:type="page"/>
      </w:r>
    </w:p>
    <w:sectPr w:rsidR="00ED6DC1" w:rsidSect="002F6954">
      <w:footerReference w:type="even" r:id="rId9"/>
      <w:footerReference w:type="default" r:id="rId10"/>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69" w:rsidRDefault="00C30E69">
      <w:r>
        <w:separator/>
      </w:r>
    </w:p>
  </w:endnote>
  <w:endnote w:type="continuationSeparator" w:id="0">
    <w:p w:rsidR="00C30E69" w:rsidRDefault="00C3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特粗楷體">
    <w:altName w:val="標楷體"/>
    <w:panose1 w:val="030009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中明">
    <w:altName w:val="Arial Unicode MS"/>
    <w:charset w:val="88"/>
    <w:family w:val="modern"/>
    <w:pitch w:val="fixed"/>
    <w:sig w:usb0="00000001" w:usb1="08080000" w:usb2="00000010" w:usb3="00000000" w:csb0="00100000" w:csb1="00000000"/>
  </w:font>
  <w:font w:name="華康粗圓體">
    <w:altName w:val="Arial Unicode MS"/>
    <w:panose1 w:val="020F07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BE" w:rsidRDefault="007466BE" w:rsidP="009C63F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35</w:t>
    </w:r>
    <w:r>
      <w:rPr>
        <w:rStyle w:val="af"/>
      </w:rPr>
      <w:fldChar w:fldCharType="end"/>
    </w:r>
  </w:p>
  <w:p w:rsidR="007466BE" w:rsidRDefault="007466B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BE" w:rsidRDefault="007466BE" w:rsidP="009C63F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7775C">
      <w:rPr>
        <w:rStyle w:val="af"/>
        <w:noProof/>
      </w:rPr>
      <w:t>6</w:t>
    </w:r>
    <w:r>
      <w:rPr>
        <w:rStyle w:val="af"/>
      </w:rPr>
      <w:fldChar w:fldCharType="end"/>
    </w:r>
  </w:p>
  <w:p w:rsidR="007466BE" w:rsidRDefault="007466BE" w:rsidP="006A4CF5">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69" w:rsidRDefault="00C30E69">
      <w:r>
        <w:separator/>
      </w:r>
    </w:p>
  </w:footnote>
  <w:footnote w:type="continuationSeparator" w:id="0">
    <w:p w:rsidR="00C30E69" w:rsidRDefault="00C30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3A4"/>
    <w:multiLevelType w:val="hybridMultilevel"/>
    <w:tmpl w:val="45B45CF8"/>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226E043D"/>
    <w:multiLevelType w:val="hybridMultilevel"/>
    <w:tmpl w:val="B580845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27070027"/>
    <w:multiLevelType w:val="hybridMultilevel"/>
    <w:tmpl w:val="03E4B4AC"/>
    <w:lvl w:ilvl="0" w:tplc="8772BF6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88C39CD"/>
    <w:multiLevelType w:val="hybridMultilevel"/>
    <w:tmpl w:val="DF543804"/>
    <w:lvl w:ilvl="0" w:tplc="87568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FC0246"/>
    <w:multiLevelType w:val="hybridMultilevel"/>
    <w:tmpl w:val="D6D08A20"/>
    <w:lvl w:ilvl="0" w:tplc="848EC95E">
      <w:start w:val="1"/>
      <w:numFmt w:val="decimal"/>
      <w:lvlText w:val="%1."/>
      <w:lvlJc w:val="left"/>
      <w:pPr>
        <w:ind w:left="360" w:hanging="360"/>
      </w:pPr>
      <w:rPr>
        <w:rFonts w:hint="default"/>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137E49"/>
    <w:multiLevelType w:val="hybridMultilevel"/>
    <w:tmpl w:val="2F9A8BB4"/>
    <w:lvl w:ilvl="0" w:tplc="82044EB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FA2D93"/>
    <w:multiLevelType w:val="hybridMultilevel"/>
    <w:tmpl w:val="1934237C"/>
    <w:lvl w:ilvl="0" w:tplc="E68886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D11752D"/>
    <w:multiLevelType w:val="hybridMultilevel"/>
    <w:tmpl w:val="C2FE31D2"/>
    <w:lvl w:ilvl="0" w:tplc="8772BF66">
      <w:start w:val="1"/>
      <w:numFmt w:val="taiwaneseCountingThousand"/>
      <w:lvlText w:val="(%1)、"/>
      <w:lvlJc w:val="left"/>
      <w:pPr>
        <w:ind w:left="906" w:hanging="480"/>
      </w:pPr>
      <w:rPr>
        <w:rFonts w:hint="eastAsia"/>
      </w:rPr>
    </w:lvl>
    <w:lvl w:ilvl="1" w:tplc="A35C6936">
      <w:start w:val="1"/>
      <w:numFmt w:val="decimal"/>
      <w:lvlText w:val="%2."/>
      <w:lvlJc w:val="left"/>
      <w:pPr>
        <w:ind w:left="1266" w:hanging="360"/>
      </w:pPr>
      <w:rPr>
        <w:rFonts w:cs="Times New Roman"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49AB7599"/>
    <w:multiLevelType w:val="hybridMultilevel"/>
    <w:tmpl w:val="7788350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9136462"/>
    <w:multiLevelType w:val="hybridMultilevel"/>
    <w:tmpl w:val="727ECEF8"/>
    <w:lvl w:ilvl="0" w:tplc="0FE418D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933D13"/>
    <w:multiLevelType w:val="hybridMultilevel"/>
    <w:tmpl w:val="98A8E61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1A70652"/>
    <w:multiLevelType w:val="hybridMultilevel"/>
    <w:tmpl w:val="5A96C79E"/>
    <w:lvl w:ilvl="0" w:tplc="1F30E538">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nsid w:val="64C10D7E"/>
    <w:multiLevelType w:val="hybridMultilevel"/>
    <w:tmpl w:val="7A663E92"/>
    <w:lvl w:ilvl="0" w:tplc="A4BEBBA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794655FC"/>
    <w:multiLevelType w:val="hybridMultilevel"/>
    <w:tmpl w:val="0292E5D8"/>
    <w:lvl w:ilvl="0" w:tplc="43906F5A">
      <w:start w:val="1"/>
      <w:numFmt w:val="taiwaneseCountingThousand"/>
      <w:lvlText w:val="（%1）"/>
      <w:lvlJc w:val="left"/>
      <w:pPr>
        <w:tabs>
          <w:tab w:val="num" w:pos="1080"/>
        </w:tabs>
        <w:ind w:left="1080" w:hanging="720"/>
      </w:pPr>
      <w:rPr>
        <w:rFonts w:hint="default"/>
        <w:lang w:val="en-US"/>
      </w:rPr>
    </w:lvl>
    <w:lvl w:ilvl="1" w:tplc="276E2EE2">
      <w:start w:val="1"/>
      <w:numFmt w:val="decimal"/>
      <w:lvlText w:val="%2."/>
      <w:lvlJc w:val="left"/>
      <w:pPr>
        <w:tabs>
          <w:tab w:val="num" w:pos="300"/>
        </w:tabs>
        <w:ind w:left="300" w:hanging="360"/>
      </w:pPr>
      <w:rPr>
        <w:rFonts w:hint="eastAsia"/>
      </w:rPr>
    </w:lvl>
    <w:lvl w:ilvl="2" w:tplc="41D88898">
      <w:start w:val="1"/>
      <w:numFmt w:val="decimal"/>
      <w:lvlText w:val="%3."/>
      <w:lvlJc w:val="left"/>
      <w:pPr>
        <w:tabs>
          <w:tab w:val="num" w:pos="780"/>
        </w:tabs>
        <w:ind w:left="780" w:hanging="360"/>
      </w:pPr>
      <w:rPr>
        <w:rFonts w:hint="default"/>
      </w:r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4">
    <w:nsid w:val="7A0A20B6"/>
    <w:multiLevelType w:val="hybridMultilevel"/>
    <w:tmpl w:val="C0E809AA"/>
    <w:lvl w:ilvl="0" w:tplc="BA34D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D894F83"/>
    <w:multiLevelType w:val="hybridMultilevel"/>
    <w:tmpl w:val="65AE38E8"/>
    <w:lvl w:ilvl="0" w:tplc="30964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
  </w:num>
  <w:num w:numId="4">
    <w:abstractNumId w:val="12"/>
  </w:num>
  <w:num w:numId="5">
    <w:abstractNumId w:val="6"/>
  </w:num>
  <w:num w:numId="6">
    <w:abstractNumId w:val="14"/>
  </w:num>
  <w:num w:numId="7">
    <w:abstractNumId w:val="3"/>
  </w:num>
  <w:num w:numId="8">
    <w:abstractNumId w:val="7"/>
  </w:num>
  <w:num w:numId="9">
    <w:abstractNumId w:val="5"/>
  </w:num>
  <w:num w:numId="10">
    <w:abstractNumId w:val="4"/>
  </w:num>
  <w:num w:numId="11">
    <w:abstractNumId w:val="9"/>
  </w:num>
  <w:num w:numId="12">
    <w:abstractNumId w:val="15"/>
  </w:num>
  <w:num w:numId="13">
    <w:abstractNumId w:val="2"/>
  </w:num>
  <w:num w:numId="14">
    <w:abstractNumId w:val="0"/>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34"/>
    <w:rsid w:val="000014F2"/>
    <w:rsid w:val="00001DEE"/>
    <w:rsid w:val="0000200D"/>
    <w:rsid w:val="0000298C"/>
    <w:rsid w:val="00003B2D"/>
    <w:rsid w:val="00003B8C"/>
    <w:rsid w:val="0000570C"/>
    <w:rsid w:val="00006293"/>
    <w:rsid w:val="00006655"/>
    <w:rsid w:val="000072C6"/>
    <w:rsid w:val="000075C6"/>
    <w:rsid w:val="00007872"/>
    <w:rsid w:val="00011418"/>
    <w:rsid w:val="00011A8B"/>
    <w:rsid w:val="00011E8F"/>
    <w:rsid w:val="000122DA"/>
    <w:rsid w:val="00012D84"/>
    <w:rsid w:val="0001351F"/>
    <w:rsid w:val="000142DD"/>
    <w:rsid w:val="000152BA"/>
    <w:rsid w:val="000168F7"/>
    <w:rsid w:val="00016C47"/>
    <w:rsid w:val="00017398"/>
    <w:rsid w:val="00017ED9"/>
    <w:rsid w:val="00020379"/>
    <w:rsid w:val="000205C1"/>
    <w:rsid w:val="000224D5"/>
    <w:rsid w:val="00024A60"/>
    <w:rsid w:val="00024DA6"/>
    <w:rsid w:val="00025280"/>
    <w:rsid w:val="00027707"/>
    <w:rsid w:val="00031E57"/>
    <w:rsid w:val="00031E62"/>
    <w:rsid w:val="00031E83"/>
    <w:rsid w:val="00031F58"/>
    <w:rsid w:val="00032202"/>
    <w:rsid w:val="00033D63"/>
    <w:rsid w:val="00033E31"/>
    <w:rsid w:val="00034F5F"/>
    <w:rsid w:val="00035375"/>
    <w:rsid w:val="00036878"/>
    <w:rsid w:val="000368A0"/>
    <w:rsid w:val="00036C98"/>
    <w:rsid w:val="00036CAC"/>
    <w:rsid w:val="00036E17"/>
    <w:rsid w:val="000374E4"/>
    <w:rsid w:val="00037523"/>
    <w:rsid w:val="00037603"/>
    <w:rsid w:val="00037B3C"/>
    <w:rsid w:val="00037E12"/>
    <w:rsid w:val="00040605"/>
    <w:rsid w:val="00040780"/>
    <w:rsid w:val="00040819"/>
    <w:rsid w:val="0004115E"/>
    <w:rsid w:val="000422CD"/>
    <w:rsid w:val="00042327"/>
    <w:rsid w:val="000424A0"/>
    <w:rsid w:val="000434C2"/>
    <w:rsid w:val="00043579"/>
    <w:rsid w:val="00043C65"/>
    <w:rsid w:val="00043E7E"/>
    <w:rsid w:val="000440F5"/>
    <w:rsid w:val="00044CE0"/>
    <w:rsid w:val="00045EB4"/>
    <w:rsid w:val="00050221"/>
    <w:rsid w:val="000509F6"/>
    <w:rsid w:val="00051988"/>
    <w:rsid w:val="00052A61"/>
    <w:rsid w:val="00054D40"/>
    <w:rsid w:val="00055D18"/>
    <w:rsid w:val="000565B1"/>
    <w:rsid w:val="000569B2"/>
    <w:rsid w:val="00056D19"/>
    <w:rsid w:val="00057D5A"/>
    <w:rsid w:val="000608A6"/>
    <w:rsid w:val="00062024"/>
    <w:rsid w:val="0006453D"/>
    <w:rsid w:val="00065C3B"/>
    <w:rsid w:val="000663BF"/>
    <w:rsid w:val="00066978"/>
    <w:rsid w:val="0006777C"/>
    <w:rsid w:val="00070509"/>
    <w:rsid w:val="00070A49"/>
    <w:rsid w:val="00070EB6"/>
    <w:rsid w:val="0007122B"/>
    <w:rsid w:val="000713C4"/>
    <w:rsid w:val="0007292E"/>
    <w:rsid w:val="00073764"/>
    <w:rsid w:val="0007491C"/>
    <w:rsid w:val="00080D3B"/>
    <w:rsid w:val="00080E5E"/>
    <w:rsid w:val="00080F20"/>
    <w:rsid w:val="000824DB"/>
    <w:rsid w:val="000825E5"/>
    <w:rsid w:val="00082DAC"/>
    <w:rsid w:val="00084F11"/>
    <w:rsid w:val="000857D5"/>
    <w:rsid w:val="000879B5"/>
    <w:rsid w:val="00090D60"/>
    <w:rsid w:val="00091154"/>
    <w:rsid w:val="000921E7"/>
    <w:rsid w:val="00092C0F"/>
    <w:rsid w:val="00092C2A"/>
    <w:rsid w:val="00093D4B"/>
    <w:rsid w:val="00093F63"/>
    <w:rsid w:val="00094078"/>
    <w:rsid w:val="000941D7"/>
    <w:rsid w:val="00094787"/>
    <w:rsid w:val="00094A4F"/>
    <w:rsid w:val="00097689"/>
    <w:rsid w:val="000A0146"/>
    <w:rsid w:val="000A0577"/>
    <w:rsid w:val="000A0929"/>
    <w:rsid w:val="000A0FA3"/>
    <w:rsid w:val="000A2845"/>
    <w:rsid w:val="000A2909"/>
    <w:rsid w:val="000A2C49"/>
    <w:rsid w:val="000A2E92"/>
    <w:rsid w:val="000A3AB9"/>
    <w:rsid w:val="000A5803"/>
    <w:rsid w:val="000A7888"/>
    <w:rsid w:val="000B078E"/>
    <w:rsid w:val="000B1FA4"/>
    <w:rsid w:val="000B22F8"/>
    <w:rsid w:val="000B3AAE"/>
    <w:rsid w:val="000B563A"/>
    <w:rsid w:val="000B651D"/>
    <w:rsid w:val="000B6B4F"/>
    <w:rsid w:val="000B7E93"/>
    <w:rsid w:val="000C052F"/>
    <w:rsid w:val="000C0581"/>
    <w:rsid w:val="000C1D8E"/>
    <w:rsid w:val="000C2320"/>
    <w:rsid w:val="000C27AE"/>
    <w:rsid w:val="000C6062"/>
    <w:rsid w:val="000C6EB4"/>
    <w:rsid w:val="000C7550"/>
    <w:rsid w:val="000C78BC"/>
    <w:rsid w:val="000C7BEA"/>
    <w:rsid w:val="000D2773"/>
    <w:rsid w:val="000D376F"/>
    <w:rsid w:val="000D406A"/>
    <w:rsid w:val="000D6350"/>
    <w:rsid w:val="000D6952"/>
    <w:rsid w:val="000D6F22"/>
    <w:rsid w:val="000D7034"/>
    <w:rsid w:val="000D7B3D"/>
    <w:rsid w:val="000E11AA"/>
    <w:rsid w:val="000E1654"/>
    <w:rsid w:val="000E1A0D"/>
    <w:rsid w:val="000E1F49"/>
    <w:rsid w:val="000E2B64"/>
    <w:rsid w:val="000E2D36"/>
    <w:rsid w:val="000E404C"/>
    <w:rsid w:val="000E4CED"/>
    <w:rsid w:val="000E6A4D"/>
    <w:rsid w:val="000F0A42"/>
    <w:rsid w:val="000F0F8E"/>
    <w:rsid w:val="000F124A"/>
    <w:rsid w:val="000F1DA8"/>
    <w:rsid w:val="000F26A6"/>
    <w:rsid w:val="000F2812"/>
    <w:rsid w:val="000F2F51"/>
    <w:rsid w:val="000F3D1C"/>
    <w:rsid w:val="000F6D4B"/>
    <w:rsid w:val="000F74CD"/>
    <w:rsid w:val="000F7C41"/>
    <w:rsid w:val="001008BB"/>
    <w:rsid w:val="00104905"/>
    <w:rsid w:val="00104ABD"/>
    <w:rsid w:val="00105952"/>
    <w:rsid w:val="001079A1"/>
    <w:rsid w:val="001121FA"/>
    <w:rsid w:val="00114611"/>
    <w:rsid w:val="001158AC"/>
    <w:rsid w:val="00117473"/>
    <w:rsid w:val="001202DA"/>
    <w:rsid w:val="001209B0"/>
    <w:rsid w:val="001217E6"/>
    <w:rsid w:val="00123006"/>
    <w:rsid w:val="00123795"/>
    <w:rsid w:val="0012384A"/>
    <w:rsid w:val="00123ABD"/>
    <w:rsid w:val="001245C4"/>
    <w:rsid w:val="001246DF"/>
    <w:rsid w:val="00125D67"/>
    <w:rsid w:val="00126B41"/>
    <w:rsid w:val="00127620"/>
    <w:rsid w:val="00127D91"/>
    <w:rsid w:val="0013012F"/>
    <w:rsid w:val="00130430"/>
    <w:rsid w:val="00130AA7"/>
    <w:rsid w:val="00131470"/>
    <w:rsid w:val="0013158A"/>
    <w:rsid w:val="00132936"/>
    <w:rsid w:val="001332E7"/>
    <w:rsid w:val="00135247"/>
    <w:rsid w:val="00136341"/>
    <w:rsid w:val="00136FFC"/>
    <w:rsid w:val="00137120"/>
    <w:rsid w:val="001402A2"/>
    <w:rsid w:val="001427EB"/>
    <w:rsid w:val="0014357D"/>
    <w:rsid w:val="00144247"/>
    <w:rsid w:val="00144CDD"/>
    <w:rsid w:val="0014533E"/>
    <w:rsid w:val="0014571E"/>
    <w:rsid w:val="00146675"/>
    <w:rsid w:val="001471A3"/>
    <w:rsid w:val="0015164C"/>
    <w:rsid w:val="0015190A"/>
    <w:rsid w:val="00151D11"/>
    <w:rsid w:val="00153F75"/>
    <w:rsid w:val="00154434"/>
    <w:rsid w:val="001571E7"/>
    <w:rsid w:val="001572F4"/>
    <w:rsid w:val="001577C0"/>
    <w:rsid w:val="00157EFD"/>
    <w:rsid w:val="00160854"/>
    <w:rsid w:val="00160E76"/>
    <w:rsid w:val="00161180"/>
    <w:rsid w:val="001616BA"/>
    <w:rsid w:val="00163B02"/>
    <w:rsid w:val="00164354"/>
    <w:rsid w:val="00165AED"/>
    <w:rsid w:val="00165DD1"/>
    <w:rsid w:val="00166393"/>
    <w:rsid w:val="0016657D"/>
    <w:rsid w:val="0016776E"/>
    <w:rsid w:val="0017089A"/>
    <w:rsid w:val="00171083"/>
    <w:rsid w:val="00172330"/>
    <w:rsid w:val="00174E19"/>
    <w:rsid w:val="00180297"/>
    <w:rsid w:val="00182728"/>
    <w:rsid w:val="00182A5E"/>
    <w:rsid w:val="00186DBC"/>
    <w:rsid w:val="00186EA6"/>
    <w:rsid w:val="00187CEF"/>
    <w:rsid w:val="0019117C"/>
    <w:rsid w:val="001929B0"/>
    <w:rsid w:val="001953B6"/>
    <w:rsid w:val="00195948"/>
    <w:rsid w:val="00196DA8"/>
    <w:rsid w:val="0019767D"/>
    <w:rsid w:val="001A07A2"/>
    <w:rsid w:val="001A0BA9"/>
    <w:rsid w:val="001A10F1"/>
    <w:rsid w:val="001A50B5"/>
    <w:rsid w:val="001A670E"/>
    <w:rsid w:val="001B2004"/>
    <w:rsid w:val="001B332D"/>
    <w:rsid w:val="001B38E3"/>
    <w:rsid w:val="001B4064"/>
    <w:rsid w:val="001B4749"/>
    <w:rsid w:val="001B5EB2"/>
    <w:rsid w:val="001B6C9D"/>
    <w:rsid w:val="001C20F6"/>
    <w:rsid w:val="001C3112"/>
    <w:rsid w:val="001C3879"/>
    <w:rsid w:val="001C38DE"/>
    <w:rsid w:val="001C4320"/>
    <w:rsid w:val="001C4BC6"/>
    <w:rsid w:val="001C7D84"/>
    <w:rsid w:val="001D058B"/>
    <w:rsid w:val="001D07AF"/>
    <w:rsid w:val="001D0FC6"/>
    <w:rsid w:val="001D163E"/>
    <w:rsid w:val="001D1D8F"/>
    <w:rsid w:val="001D2035"/>
    <w:rsid w:val="001D48F7"/>
    <w:rsid w:val="001D6974"/>
    <w:rsid w:val="001D7031"/>
    <w:rsid w:val="001E048A"/>
    <w:rsid w:val="001E1593"/>
    <w:rsid w:val="001E35DB"/>
    <w:rsid w:val="001E39D2"/>
    <w:rsid w:val="001E66D5"/>
    <w:rsid w:val="001F0468"/>
    <w:rsid w:val="001F060D"/>
    <w:rsid w:val="001F19C9"/>
    <w:rsid w:val="001F237D"/>
    <w:rsid w:val="001F267B"/>
    <w:rsid w:val="001F2A0D"/>
    <w:rsid w:val="001F307C"/>
    <w:rsid w:val="001F33CE"/>
    <w:rsid w:val="001F3400"/>
    <w:rsid w:val="001F4470"/>
    <w:rsid w:val="001F475E"/>
    <w:rsid w:val="001F67C2"/>
    <w:rsid w:val="002001EE"/>
    <w:rsid w:val="00200258"/>
    <w:rsid w:val="002029CB"/>
    <w:rsid w:val="002040C5"/>
    <w:rsid w:val="002040D6"/>
    <w:rsid w:val="002042F5"/>
    <w:rsid w:val="00204DEE"/>
    <w:rsid w:val="00205DC9"/>
    <w:rsid w:val="002060BF"/>
    <w:rsid w:val="00206C91"/>
    <w:rsid w:val="00207039"/>
    <w:rsid w:val="002073D9"/>
    <w:rsid w:val="00207FF2"/>
    <w:rsid w:val="0021031A"/>
    <w:rsid w:val="0021049A"/>
    <w:rsid w:val="00211491"/>
    <w:rsid w:val="00211C2C"/>
    <w:rsid w:val="00212DDC"/>
    <w:rsid w:val="00212F14"/>
    <w:rsid w:val="00213868"/>
    <w:rsid w:val="002141E7"/>
    <w:rsid w:val="0021491C"/>
    <w:rsid w:val="00215058"/>
    <w:rsid w:val="0022019D"/>
    <w:rsid w:val="00220DE6"/>
    <w:rsid w:val="00221243"/>
    <w:rsid w:val="00222381"/>
    <w:rsid w:val="00222538"/>
    <w:rsid w:val="002240F7"/>
    <w:rsid w:val="00225264"/>
    <w:rsid w:val="002258EB"/>
    <w:rsid w:val="00226644"/>
    <w:rsid w:val="00231FE3"/>
    <w:rsid w:val="00232A91"/>
    <w:rsid w:val="00233F50"/>
    <w:rsid w:val="00234189"/>
    <w:rsid w:val="002352CD"/>
    <w:rsid w:val="00235392"/>
    <w:rsid w:val="00235B4B"/>
    <w:rsid w:val="00237B03"/>
    <w:rsid w:val="00240902"/>
    <w:rsid w:val="002409FC"/>
    <w:rsid w:val="00240B8B"/>
    <w:rsid w:val="00241191"/>
    <w:rsid w:val="0024211C"/>
    <w:rsid w:val="00242972"/>
    <w:rsid w:val="00243F05"/>
    <w:rsid w:val="00244442"/>
    <w:rsid w:val="00246854"/>
    <w:rsid w:val="002504B4"/>
    <w:rsid w:val="00250774"/>
    <w:rsid w:val="00250C1B"/>
    <w:rsid w:val="0025269D"/>
    <w:rsid w:val="00253ADD"/>
    <w:rsid w:val="00253B48"/>
    <w:rsid w:val="002543CE"/>
    <w:rsid w:val="00254E0A"/>
    <w:rsid w:val="002558AC"/>
    <w:rsid w:val="002578E5"/>
    <w:rsid w:val="00260205"/>
    <w:rsid w:val="00261004"/>
    <w:rsid w:val="002622C0"/>
    <w:rsid w:val="002632AA"/>
    <w:rsid w:val="002638BD"/>
    <w:rsid w:val="00263B2D"/>
    <w:rsid w:val="00263DCB"/>
    <w:rsid w:val="002647D4"/>
    <w:rsid w:val="00264ADA"/>
    <w:rsid w:val="00265200"/>
    <w:rsid w:val="00265446"/>
    <w:rsid w:val="00266C40"/>
    <w:rsid w:val="0027043F"/>
    <w:rsid w:val="00270774"/>
    <w:rsid w:val="00272B89"/>
    <w:rsid w:val="00273808"/>
    <w:rsid w:val="00273FDB"/>
    <w:rsid w:val="0027490D"/>
    <w:rsid w:val="00274D14"/>
    <w:rsid w:val="0027502F"/>
    <w:rsid w:val="0027643A"/>
    <w:rsid w:val="00276B58"/>
    <w:rsid w:val="00277558"/>
    <w:rsid w:val="00282B58"/>
    <w:rsid w:val="00283A63"/>
    <w:rsid w:val="002844A4"/>
    <w:rsid w:val="002852B7"/>
    <w:rsid w:val="0028530A"/>
    <w:rsid w:val="00285DE6"/>
    <w:rsid w:val="00290E53"/>
    <w:rsid w:val="0029170E"/>
    <w:rsid w:val="0029565D"/>
    <w:rsid w:val="00296785"/>
    <w:rsid w:val="002969C1"/>
    <w:rsid w:val="00296A34"/>
    <w:rsid w:val="00296CA9"/>
    <w:rsid w:val="002A1292"/>
    <w:rsid w:val="002A139F"/>
    <w:rsid w:val="002A15B5"/>
    <w:rsid w:val="002A1C6D"/>
    <w:rsid w:val="002A2906"/>
    <w:rsid w:val="002A3741"/>
    <w:rsid w:val="002A3ECF"/>
    <w:rsid w:val="002A5787"/>
    <w:rsid w:val="002A649E"/>
    <w:rsid w:val="002A6B69"/>
    <w:rsid w:val="002A6B94"/>
    <w:rsid w:val="002A71CF"/>
    <w:rsid w:val="002A75DA"/>
    <w:rsid w:val="002A7A78"/>
    <w:rsid w:val="002B0BD1"/>
    <w:rsid w:val="002B0BF7"/>
    <w:rsid w:val="002B1844"/>
    <w:rsid w:val="002B377D"/>
    <w:rsid w:val="002B3D46"/>
    <w:rsid w:val="002B5249"/>
    <w:rsid w:val="002B71BC"/>
    <w:rsid w:val="002B7A1C"/>
    <w:rsid w:val="002B7E4B"/>
    <w:rsid w:val="002C061C"/>
    <w:rsid w:val="002C2329"/>
    <w:rsid w:val="002C2C2F"/>
    <w:rsid w:val="002C58C3"/>
    <w:rsid w:val="002C5D5B"/>
    <w:rsid w:val="002C6405"/>
    <w:rsid w:val="002C7299"/>
    <w:rsid w:val="002C781E"/>
    <w:rsid w:val="002D0A10"/>
    <w:rsid w:val="002D2F4B"/>
    <w:rsid w:val="002D5708"/>
    <w:rsid w:val="002D6063"/>
    <w:rsid w:val="002D6349"/>
    <w:rsid w:val="002D6593"/>
    <w:rsid w:val="002D7CA0"/>
    <w:rsid w:val="002D7FEA"/>
    <w:rsid w:val="002E0579"/>
    <w:rsid w:val="002E1249"/>
    <w:rsid w:val="002E14F9"/>
    <w:rsid w:val="002E177C"/>
    <w:rsid w:val="002E1BF5"/>
    <w:rsid w:val="002E6B84"/>
    <w:rsid w:val="002E79C6"/>
    <w:rsid w:val="002E7BED"/>
    <w:rsid w:val="002E7EC6"/>
    <w:rsid w:val="002F04CF"/>
    <w:rsid w:val="002F1568"/>
    <w:rsid w:val="002F1648"/>
    <w:rsid w:val="002F1FDA"/>
    <w:rsid w:val="002F34EA"/>
    <w:rsid w:val="002F3844"/>
    <w:rsid w:val="002F3A9F"/>
    <w:rsid w:val="002F3ACD"/>
    <w:rsid w:val="002F3DEB"/>
    <w:rsid w:val="002F4567"/>
    <w:rsid w:val="002F5376"/>
    <w:rsid w:val="002F5B12"/>
    <w:rsid w:val="002F6561"/>
    <w:rsid w:val="002F6954"/>
    <w:rsid w:val="002F6B34"/>
    <w:rsid w:val="002F7259"/>
    <w:rsid w:val="0030062C"/>
    <w:rsid w:val="0030071B"/>
    <w:rsid w:val="00301085"/>
    <w:rsid w:val="00301E2F"/>
    <w:rsid w:val="00301EA7"/>
    <w:rsid w:val="00302560"/>
    <w:rsid w:val="00302AE1"/>
    <w:rsid w:val="0030530C"/>
    <w:rsid w:val="0030561B"/>
    <w:rsid w:val="0030665C"/>
    <w:rsid w:val="0030746D"/>
    <w:rsid w:val="003078A2"/>
    <w:rsid w:val="00310524"/>
    <w:rsid w:val="00310F54"/>
    <w:rsid w:val="00310FDE"/>
    <w:rsid w:val="003111F4"/>
    <w:rsid w:val="00311A85"/>
    <w:rsid w:val="00312015"/>
    <w:rsid w:val="0031447D"/>
    <w:rsid w:val="003161A4"/>
    <w:rsid w:val="00316253"/>
    <w:rsid w:val="003162A1"/>
    <w:rsid w:val="0031706E"/>
    <w:rsid w:val="00317379"/>
    <w:rsid w:val="003206C2"/>
    <w:rsid w:val="003229D9"/>
    <w:rsid w:val="00322C6E"/>
    <w:rsid w:val="003238EB"/>
    <w:rsid w:val="0032395B"/>
    <w:rsid w:val="00324716"/>
    <w:rsid w:val="00326368"/>
    <w:rsid w:val="003277B5"/>
    <w:rsid w:val="00333629"/>
    <w:rsid w:val="003338F9"/>
    <w:rsid w:val="003349F6"/>
    <w:rsid w:val="00334A8A"/>
    <w:rsid w:val="0033504F"/>
    <w:rsid w:val="00335273"/>
    <w:rsid w:val="00335807"/>
    <w:rsid w:val="00335884"/>
    <w:rsid w:val="003373D5"/>
    <w:rsid w:val="00337826"/>
    <w:rsid w:val="00337944"/>
    <w:rsid w:val="00342A3A"/>
    <w:rsid w:val="00342E45"/>
    <w:rsid w:val="003442E4"/>
    <w:rsid w:val="003445A1"/>
    <w:rsid w:val="00345911"/>
    <w:rsid w:val="00346237"/>
    <w:rsid w:val="003464AB"/>
    <w:rsid w:val="0035035B"/>
    <w:rsid w:val="00351C10"/>
    <w:rsid w:val="00352A75"/>
    <w:rsid w:val="00352C47"/>
    <w:rsid w:val="003531AD"/>
    <w:rsid w:val="00355A4C"/>
    <w:rsid w:val="00356146"/>
    <w:rsid w:val="00356F9D"/>
    <w:rsid w:val="003575EB"/>
    <w:rsid w:val="0035760A"/>
    <w:rsid w:val="00357AC0"/>
    <w:rsid w:val="003600D8"/>
    <w:rsid w:val="00360D0B"/>
    <w:rsid w:val="0036110C"/>
    <w:rsid w:val="00361B78"/>
    <w:rsid w:val="00362663"/>
    <w:rsid w:val="00362C33"/>
    <w:rsid w:val="00366238"/>
    <w:rsid w:val="003671A0"/>
    <w:rsid w:val="00367F49"/>
    <w:rsid w:val="003702D9"/>
    <w:rsid w:val="00370D30"/>
    <w:rsid w:val="00370F08"/>
    <w:rsid w:val="0037269A"/>
    <w:rsid w:val="00372FE7"/>
    <w:rsid w:val="00373F9F"/>
    <w:rsid w:val="0037499E"/>
    <w:rsid w:val="00374B37"/>
    <w:rsid w:val="00375419"/>
    <w:rsid w:val="00375838"/>
    <w:rsid w:val="0037646F"/>
    <w:rsid w:val="00376C4E"/>
    <w:rsid w:val="00377CAB"/>
    <w:rsid w:val="00377DA8"/>
    <w:rsid w:val="00380A10"/>
    <w:rsid w:val="003824C2"/>
    <w:rsid w:val="00382D98"/>
    <w:rsid w:val="003830BA"/>
    <w:rsid w:val="003833B3"/>
    <w:rsid w:val="0038391C"/>
    <w:rsid w:val="003850EA"/>
    <w:rsid w:val="00385692"/>
    <w:rsid w:val="00386292"/>
    <w:rsid w:val="003878E6"/>
    <w:rsid w:val="003878E8"/>
    <w:rsid w:val="00387E25"/>
    <w:rsid w:val="00390652"/>
    <w:rsid w:val="003919A1"/>
    <w:rsid w:val="00392758"/>
    <w:rsid w:val="00393E1C"/>
    <w:rsid w:val="003941D9"/>
    <w:rsid w:val="003944E0"/>
    <w:rsid w:val="0039584F"/>
    <w:rsid w:val="00396433"/>
    <w:rsid w:val="003A0DD0"/>
    <w:rsid w:val="003A166E"/>
    <w:rsid w:val="003A1806"/>
    <w:rsid w:val="003A1D56"/>
    <w:rsid w:val="003A5B0B"/>
    <w:rsid w:val="003A5D19"/>
    <w:rsid w:val="003A6E7B"/>
    <w:rsid w:val="003A7361"/>
    <w:rsid w:val="003B1758"/>
    <w:rsid w:val="003B20F1"/>
    <w:rsid w:val="003B302D"/>
    <w:rsid w:val="003B3EEF"/>
    <w:rsid w:val="003B4457"/>
    <w:rsid w:val="003B5E3B"/>
    <w:rsid w:val="003B6367"/>
    <w:rsid w:val="003B640F"/>
    <w:rsid w:val="003B6797"/>
    <w:rsid w:val="003B6EED"/>
    <w:rsid w:val="003B73FB"/>
    <w:rsid w:val="003B7E45"/>
    <w:rsid w:val="003C2546"/>
    <w:rsid w:val="003C2C61"/>
    <w:rsid w:val="003C338A"/>
    <w:rsid w:val="003C34C7"/>
    <w:rsid w:val="003C39EA"/>
    <w:rsid w:val="003C3FB8"/>
    <w:rsid w:val="003C523B"/>
    <w:rsid w:val="003C6003"/>
    <w:rsid w:val="003C6EEB"/>
    <w:rsid w:val="003D1565"/>
    <w:rsid w:val="003D195E"/>
    <w:rsid w:val="003D20E5"/>
    <w:rsid w:val="003D2D71"/>
    <w:rsid w:val="003D3570"/>
    <w:rsid w:val="003D3590"/>
    <w:rsid w:val="003D4379"/>
    <w:rsid w:val="003D5B2B"/>
    <w:rsid w:val="003D6B6F"/>
    <w:rsid w:val="003D7B92"/>
    <w:rsid w:val="003E06A1"/>
    <w:rsid w:val="003E33FC"/>
    <w:rsid w:val="003E3B3B"/>
    <w:rsid w:val="003E400C"/>
    <w:rsid w:val="003E4739"/>
    <w:rsid w:val="003E59DD"/>
    <w:rsid w:val="003E600B"/>
    <w:rsid w:val="003E7486"/>
    <w:rsid w:val="003F052F"/>
    <w:rsid w:val="003F16C7"/>
    <w:rsid w:val="003F1F4F"/>
    <w:rsid w:val="003F23DD"/>
    <w:rsid w:val="003F2EDB"/>
    <w:rsid w:val="003F32B5"/>
    <w:rsid w:val="003F374A"/>
    <w:rsid w:val="003F3B01"/>
    <w:rsid w:val="003F3B47"/>
    <w:rsid w:val="003F510B"/>
    <w:rsid w:val="003F6891"/>
    <w:rsid w:val="003F7F23"/>
    <w:rsid w:val="00402237"/>
    <w:rsid w:val="00402966"/>
    <w:rsid w:val="00402A33"/>
    <w:rsid w:val="00402ABF"/>
    <w:rsid w:val="00402D17"/>
    <w:rsid w:val="00405F33"/>
    <w:rsid w:val="0040658E"/>
    <w:rsid w:val="00406822"/>
    <w:rsid w:val="0040685D"/>
    <w:rsid w:val="004072A9"/>
    <w:rsid w:val="00410925"/>
    <w:rsid w:val="004124A5"/>
    <w:rsid w:val="004133DD"/>
    <w:rsid w:val="00413515"/>
    <w:rsid w:val="004135BF"/>
    <w:rsid w:val="0041367B"/>
    <w:rsid w:val="004154E5"/>
    <w:rsid w:val="0042066E"/>
    <w:rsid w:val="00420C73"/>
    <w:rsid w:val="00426019"/>
    <w:rsid w:val="00427FDC"/>
    <w:rsid w:val="004309C9"/>
    <w:rsid w:val="00430BC1"/>
    <w:rsid w:val="00431306"/>
    <w:rsid w:val="00431C68"/>
    <w:rsid w:val="00431C7D"/>
    <w:rsid w:val="00432B64"/>
    <w:rsid w:val="00433111"/>
    <w:rsid w:val="00433FAF"/>
    <w:rsid w:val="00436224"/>
    <w:rsid w:val="004365E0"/>
    <w:rsid w:val="00437E7F"/>
    <w:rsid w:val="00440715"/>
    <w:rsid w:val="0044082A"/>
    <w:rsid w:val="004419E9"/>
    <w:rsid w:val="00442571"/>
    <w:rsid w:val="00442916"/>
    <w:rsid w:val="00443AD5"/>
    <w:rsid w:val="0044400D"/>
    <w:rsid w:val="00446452"/>
    <w:rsid w:val="00446932"/>
    <w:rsid w:val="0044766F"/>
    <w:rsid w:val="00450317"/>
    <w:rsid w:val="0045064D"/>
    <w:rsid w:val="004508C7"/>
    <w:rsid w:val="0045122F"/>
    <w:rsid w:val="00451798"/>
    <w:rsid w:val="0045180F"/>
    <w:rsid w:val="004526DF"/>
    <w:rsid w:val="004548F4"/>
    <w:rsid w:val="00454D76"/>
    <w:rsid w:val="00454FFF"/>
    <w:rsid w:val="00455704"/>
    <w:rsid w:val="00455779"/>
    <w:rsid w:val="00455C8A"/>
    <w:rsid w:val="0045644F"/>
    <w:rsid w:val="00460B3B"/>
    <w:rsid w:val="00460D59"/>
    <w:rsid w:val="0046116F"/>
    <w:rsid w:val="00461858"/>
    <w:rsid w:val="00461FC0"/>
    <w:rsid w:val="00463069"/>
    <w:rsid w:val="00464058"/>
    <w:rsid w:val="00464747"/>
    <w:rsid w:val="0046584C"/>
    <w:rsid w:val="0046590D"/>
    <w:rsid w:val="00465AD0"/>
    <w:rsid w:val="004660A5"/>
    <w:rsid w:val="00466423"/>
    <w:rsid w:val="004671CA"/>
    <w:rsid w:val="00470776"/>
    <w:rsid w:val="00470CF2"/>
    <w:rsid w:val="004714C7"/>
    <w:rsid w:val="004723CB"/>
    <w:rsid w:val="00473068"/>
    <w:rsid w:val="00473220"/>
    <w:rsid w:val="00474F01"/>
    <w:rsid w:val="00475279"/>
    <w:rsid w:val="004758FF"/>
    <w:rsid w:val="00477547"/>
    <w:rsid w:val="00477DED"/>
    <w:rsid w:val="00480E45"/>
    <w:rsid w:val="004817E1"/>
    <w:rsid w:val="00483721"/>
    <w:rsid w:val="00483EF1"/>
    <w:rsid w:val="004901B2"/>
    <w:rsid w:val="00491CCC"/>
    <w:rsid w:val="004920DE"/>
    <w:rsid w:val="004925B6"/>
    <w:rsid w:val="00492AD1"/>
    <w:rsid w:val="004933D0"/>
    <w:rsid w:val="00493A8B"/>
    <w:rsid w:val="0049438C"/>
    <w:rsid w:val="0049565E"/>
    <w:rsid w:val="00495BF1"/>
    <w:rsid w:val="004966B2"/>
    <w:rsid w:val="004970C3"/>
    <w:rsid w:val="0049750E"/>
    <w:rsid w:val="00497AC8"/>
    <w:rsid w:val="004A01DB"/>
    <w:rsid w:val="004A0FED"/>
    <w:rsid w:val="004A106A"/>
    <w:rsid w:val="004A254E"/>
    <w:rsid w:val="004A3A1A"/>
    <w:rsid w:val="004A4517"/>
    <w:rsid w:val="004A7941"/>
    <w:rsid w:val="004B0FA8"/>
    <w:rsid w:val="004B1870"/>
    <w:rsid w:val="004B2440"/>
    <w:rsid w:val="004B2FBE"/>
    <w:rsid w:val="004B3318"/>
    <w:rsid w:val="004B50A7"/>
    <w:rsid w:val="004C33DC"/>
    <w:rsid w:val="004C4E89"/>
    <w:rsid w:val="004C5480"/>
    <w:rsid w:val="004C6538"/>
    <w:rsid w:val="004C7789"/>
    <w:rsid w:val="004C7F95"/>
    <w:rsid w:val="004D02CA"/>
    <w:rsid w:val="004D08AB"/>
    <w:rsid w:val="004D1B62"/>
    <w:rsid w:val="004D1D3F"/>
    <w:rsid w:val="004D26CD"/>
    <w:rsid w:val="004D2B86"/>
    <w:rsid w:val="004D324B"/>
    <w:rsid w:val="004D39BB"/>
    <w:rsid w:val="004D45B5"/>
    <w:rsid w:val="004D492D"/>
    <w:rsid w:val="004D548B"/>
    <w:rsid w:val="004D5D2B"/>
    <w:rsid w:val="004E0863"/>
    <w:rsid w:val="004E1038"/>
    <w:rsid w:val="004E1AB0"/>
    <w:rsid w:val="004E2EEE"/>
    <w:rsid w:val="004E31CD"/>
    <w:rsid w:val="004E369E"/>
    <w:rsid w:val="004E4610"/>
    <w:rsid w:val="004E62B3"/>
    <w:rsid w:val="004E6C93"/>
    <w:rsid w:val="004F0EFA"/>
    <w:rsid w:val="004F282D"/>
    <w:rsid w:val="004F2852"/>
    <w:rsid w:val="004F29BD"/>
    <w:rsid w:val="004F2D2E"/>
    <w:rsid w:val="004F3622"/>
    <w:rsid w:val="004F3880"/>
    <w:rsid w:val="004F3941"/>
    <w:rsid w:val="004F3D44"/>
    <w:rsid w:val="004F6FBB"/>
    <w:rsid w:val="004F72A8"/>
    <w:rsid w:val="0050041B"/>
    <w:rsid w:val="00500C8E"/>
    <w:rsid w:val="00501921"/>
    <w:rsid w:val="00501F24"/>
    <w:rsid w:val="00503CC2"/>
    <w:rsid w:val="00504497"/>
    <w:rsid w:val="0050588F"/>
    <w:rsid w:val="005058B6"/>
    <w:rsid w:val="00507AA9"/>
    <w:rsid w:val="00507C43"/>
    <w:rsid w:val="005112DD"/>
    <w:rsid w:val="005116ED"/>
    <w:rsid w:val="00511841"/>
    <w:rsid w:val="00512335"/>
    <w:rsid w:val="00512DCF"/>
    <w:rsid w:val="00513BBB"/>
    <w:rsid w:val="005141AA"/>
    <w:rsid w:val="00515333"/>
    <w:rsid w:val="005158F6"/>
    <w:rsid w:val="0051593E"/>
    <w:rsid w:val="00517699"/>
    <w:rsid w:val="0052043D"/>
    <w:rsid w:val="0052184E"/>
    <w:rsid w:val="005222CE"/>
    <w:rsid w:val="00522BBF"/>
    <w:rsid w:val="0052477E"/>
    <w:rsid w:val="00525930"/>
    <w:rsid w:val="00525AD5"/>
    <w:rsid w:val="00525B50"/>
    <w:rsid w:val="005333A0"/>
    <w:rsid w:val="005340EF"/>
    <w:rsid w:val="005353A0"/>
    <w:rsid w:val="0053607D"/>
    <w:rsid w:val="00536C33"/>
    <w:rsid w:val="00536E78"/>
    <w:rsid w:val="00537231"/>
    <w:rsid w:val="0054139E"/>
    <w:rsid w:val="00543BD0"/>
    <w:rsid w:val="00543F9C"/>
    <w:rsid w:val="0054456C"/>
    <w:rsid w:val="005468E0"/>
    <w:rsid w:val="00546AD7"/>
    <w:rsid w:val="005471DD"/>
    <w:rsid w:val="00550427"/>
    <w:rsid w:val="00550728"/>
    <w:rsid w:val="00551597"/>
    <w:rsid w:val="005521CC"/>
    <w:rsid w:val="005529EE"/>
    <w:rsid w:val="00552EE4"/>
    <w:rsid w:val="00552EEF"/>
    <w:rsid w:val="00553039"/>
    <w:rsid w:val="00554190"/>
    <w:rsid w:val="005545F7"/>
    <w:rsid w:val="00554812"/>
    <w:rsid w:val="005549A3"/>
    <w:rsid w:val="00554AB3"/>
    <w:rsid w:val="00555EF2"/>
    <w:rsid w:val="005574C6"/>
    <w:rsid w:val="005576A7"/>
    <w:rsid w:val="005578D3"/>
    <w:rsid w:val="00560AC3"/>
    <w:rsid w:val="00561F5A"/>
    <w:rsid w:val="005622F1"/>
    <w:rsid w:val="0056255A"/>
    <w:rsid w:val="00564816"/>
    <w:rsid w:val="00565534"/>
    <w:rsid w:val="005657D4"/>
    <w:rsid w:val="00567B77"/>
    <w:rsid w:val="00567BC7"/>
    <w:rsid w:val="00570A5F"/>
    <w:rsid w:val="00570D1D"/>
    <w:rsid w:val="0057308F"/>
    <w:rsid w:val="0057481D"/>
    <w:rsid w:val="00574C78"/>
    <w:rsid w:val="005751B9"/>
    <w:rsid w:val="00575D6C"/>
    <w:rsid w:val="00575E45"/>
    <w:rsid w:val="0057752C"/>
    <w:rsid w:val="00577A47"/>
    <w:rsid w:val="00580C4A"/>
    <w:rsid w:val="0058143E"/>
    <w:rsid w:val="005823E1"/>
    <w:rsid w:val="00582BC9"/>
    <w:rsid w:val="0058374C"/>
    <w:rsid w:val="0058407A"/>
    <w:rsid w:val="00585101"/>
    <w:rsid w:val="00585425"/>
    <w:rsid w:val="0058607F"/>
    <w:rsid w:val="00587B6E"/>
    <w:rsid w:val="00590077"/>
    <w:rsid w:val="00590468"/>
    <w:rsid w:val="00591A7D"/>
    <w:rsid w:val="00592865"/>
    <w:rsid w:val="005956BE"/>
    <w:rsid w:val="00595B3B"/>
    <w:rsid w:val="00595CE7"/>
    <w:rsid w:val="00596C23"/>
    <w:rsid w:val="00597A28"/>
    <w:rsid w:val="00597EF4"/>
    <w:rsid w:val="005A020A"/>
    <w:rsid w:val="005A07A4"/>
    <w:rsid w:val="005A1B6F"/>
    <w:rsid w:val="005A1E84"/>
    <w:rsid w:val="005A205C"/>
    <w:rsid w:val="005A23DD"/>
    <w:rsid w:val="005A2E18"/>
    <w:rsid w:val="005A39A9"/>
    <w:rsid w:val="005A6137"/>
    <w:rsid w:val="005A63CE"/>
    <w:rsid w:val="005A644D"/>
    <w:rsid w:val="005A6CA5"/>
    <w:rsid w:val="005A73A3"/>
    <w:rsid w:val="005B071F"/>
    <w:rsid w:val="005B1300"/>
    <w:rsid w:val="005B1801"/>
    <w:rsid w:val="005B3362"/>
    <w:rsid w:val="005B43B7"/>
    <w:rsid w:val="005B6B00"/>
    <w:rsid w:val="005B7D69"/>
    <w:rsid w:val="005C1566"/>
    <w:rsid w:val="005C3C8C"/>
    <w:rsid w:val="005C4046"/>
    <w:rsid w:val="005C40C8"/>
    <w:rsid w:val="005C5865"/>
    <w:rsid w:val="005C6D67"/>
    <w:rsid w:val="005C7D06"/>
    <w:rsid w:val="005D01C0"/>
    <w:rsid w:val="005D0D78"/>
    <w:rsid w:val="005D15A5"/>
    <w:rsid w:val="005D19D1"/>
    <w:rsid w:val="005D23B0"/>
    <w:rsid w:val="005D24C6"/>
    <w:rsid w:val="005D3627"/>
    <w:rsid w:val="005D3640"/>
    <w:rsid w:val="005D3E5C"/>
    <w:rsid w:val="005D67A6"/>
    <w:rsid w:val="005D6AC3"/>
    <w:rsid w:val="005E0418"/>
    <w:rsid w:val="005E0D60"/>
    <w:rsid w:val="005E15D3"/>
    <w:rsid w:val="005E2B92"/>
    <w:rsid w:val="005E2F42"/>
    <w:rsid w:val="005E33DB"/>
    <w:rsid w:val="005E34B2"/>
    <w:rsid w:val="005E3607"/>
    <w:rsid w:val="005E4095"/>
    <w:rsid w:val="005E6F75"/>
    <w:rsid w:val="005E7AE9"/>
    <w:rsid w:val="005F0CF3"/>
    <w:rsid w:val="005F2342"/>
    <w:rsid w:val="005F3035"/>
    <w:rsid w:val="005F4A93"/>
    <w:rsid w:val="005F59E5"/>
    <w:rsid w:val="005F61F3"/>
    <w:rsid w:val="00600663"/>
    <w:rsid w:val="00600F58"/>
    <w:rsid w:val="006015AC"/>
    <w:rsid w:val="00601D47"/>
    <w:rsid w:val="00601DBD"/>
    <w:rsid w:val="00604698"/>
    <w:rsid w:val="00605D85"/>
    <w:rsid w:val="00606188"/>
    <w:rsid w:val="00606AA6"/>
    <w:rsid w:val="00607EB7"/>
    <w:rsid w:val="00610D7A"/>
    <w:rsid w:val="00611842"/>
    <w:rsid w:val="0061364C"/>
    <w:rsid w:val="00613A28"/>
    <w:rsid w:val="00613F1A"/>
    <w:rsid w:val="00614C6C"/>
    <w:rsid w:val="00617275"/>
    <w:rsid w:val="0061742F"/>
    <w:rsid w:val="00617CA7"/>
    <w:rsid w:val="0062100B"/>
    <w:rsid w:val="00621889"/>
    <w:rsid w:val="0062345F"/>
    <w:rsid w:val="00623481"/>
    <w:rsid w:val="006247AE"/>
    <w:rsid w:val="00625996"/>
    <w:rsid w:val="00627A35"/>
    <w:rsid w:val="00627BE1"/>
    <w:rsid w:val="006314DB"/>
    <w:rsid w:val="006314FD"/>
    <w:rsid w:val="0063163C"/>
    <w:rsid w:val="00631A3C"/>
    <w:rsid w:val="00632022"/>
    <w:rsid w:val="006335E9"/>
    <w:rsid w:val="00634330"/>
    <w:rsid w:val="0063493C"/>
    <w:rsid w:val="00635615"/>
    <w:rsid w:val="006373A0"/>
    <w:rsid w:val="00643078"/>
    <w:rsid w:val="00643316"/>
    <w:rsid w:val="006442D9"/>
    <w:rsid w:val="006467B6"/>
    <w:rsid w:val="006469B3"/>
    <w:rsid w:val="00646A9E"/>
    <w:rsid w:val="00646D09"/>
    <w:rsid w:val="0064734E"/>
    <w:rsid w:val="00650E99"/>
    <w:rsid w:val="00651259"/>
    <w:rsid w:val="006515D9"/>
    <w:rsid w:val="0065304B"/>
    <w:rsid w:val="00653C8D"/>
    <w:rsid w:val="00656215"/>
    <w:rsid w:val="00656EEF"/>
    <w:rsid w:val="00657837"/>
    <w:rsid w:val="00660635"/>
    <w:rsid w:val="00660793"/>
    <w:rsid w:val="00660C9F"/>
    <w:rsid w:val="00661429"/>
    <w:rsid w:val="006616AE"/>
    <w:rsid w:val="006626BB"/>
    <w:rsid w:val="0066274D"/>
    <w:rsid w:val="00662CF4"/>
    <w:rsid w:val="00665DE9"/>
    <w:rsid w:val="00666966"/>
    <w:rsid w:val="00667437"/>
    <w:rsid w:val="006677C6"/>
    <w:rsid w:val="0067250A"/>
    <w:rsid w:val="00672E81"/>
    <w:rsid w:val="006769FB"/>
    <w:rsid w:val="00676D77"/>
    <w:rsid w:val="00682C9B"/>
    <w:rsid w:val="00683043"/>
    <w:rsid w:val="00684271"/>
    <w:rsid w:val="00684293"/>
    <w:rsid w:val="006844D0"/>
    <w:rsid w:val="00684EA3"/>
    <w:rsid w:val="00686F97"/>
    <w:rsid w:val="00690460"/>
    <w:rsid w:val="006916B6"/>
    <w:rsid w:val="006916E8"/>
    <w:rsid w:val="0069514C"/>
    <w:rsid w:val="0069516C"/>
    <w:rsid w:val="00695BAF"/>
    <w:rsid w:val="00695ECA"/>
    <w:rsid w:val="006A0CDA"/>
    <w:rsid w:val="006A1A79"/>
    <w:rsid w:val="006A2121"/>
    <w:rsid w:val="006A35A0"/>
    <w:rsid w:val="006A4CF5"/>
    <w:rsid w:val="006A5079"/>
    <w:rsid w:val="006A5417"/>
    <w:rsid w:val="006A5494"/>
    <w:rsid w:val="006A74C8"/>
    <w:rsid w:val="006A7681"/>
    <w:rsid w:val="006B04C0"/>
    <w:rsid w:val="006B0CE6"/>
    <w:rsid w:val="006B1AAF"/>
    <w:rsid w:val="006B2875"/>
    <w:rsid w:val="006B508C"/>
    <w:rsid w:val="006B6321"/>
    <w:rsid w:val="006B6FC7"/>
    <w:rsid w:val="006C132D"/>
    <w:rsid w:val="006C1F26"/>
    <w:rsid w:val="006C21E5"/>
    <w:rsid w:val="006C2EEB"/>
    <w:rsid w:val="006C2FCB"/>
    <w:rsid w:val="006C38D6"/>
    <w:rsid w:val="006C6019"/>
    <w:rsid w:val="006C67D3"/>
    <w:rsid w:val="006D0924"/>
    <w:rsid w:val="006D0DE2"/>
    <w:rsid w:val="006D1BA3"/>
    <w:rsid w:val="006D1D3D"/>
    <w:rsid w:val="006D2464"/>
    <w:rsid w:val="006D3198"/>
    <w:rsid w:val="006D3A09"/>
    <w:rsid w:val="006D3C01"/>
    <w:rsid w:val="006D5677"/>
    <w:rsid w:val="006D7B7D"/>
    <w:rsid w:val="006D7C1D"/>
    <w:rsid w:val="006E04EE"/>
    <w:rsid w:val="006E1BDD"/>
    <w:rsid w:val="006E2230"/>
    <w:rsid w:val="006E2939"/>
    <w:rsid w:val="006E30AB"/>
    <w:rsid w:val="006E3C4D"/>
    <w:rsid w:val="006E3C5F"/>
    <w:rsid w:val="006E3EA4"/>
    <w:rsid w:val="006E4699"/>
    <w:rsid w:val="006E6C8C"/>
    <w:rsid w:val="006F11CC"/>
    <w:rsid w:val="006F1B3E"/>
    <w:rsid w:val="006F3C4B"/>
    <w:rsid w:val="006F3CE7"/>
    <w:rsid w:val="006F3E75"/>
    <w:rsid w:val="006F62D9"/>
    <w:rsid w:val="006F661E"/>
    <w:rsid w:val="007007D0"/>
    <w:rsid w:val="00700F8E"/>
    <w:rsid w:val="00700FE6"/>
    <w:rsid w:val="007019CF"/>
    <w:rsid w:val="00702D6C"/>
    <w:rsid w:val="00702E58"/>
    <w:rsid w:val="007036F5"/>
    <w:rsid w:val="00704453"/>
    <w:rsid w:val="00705551"/>
    <w:rsid w:val="0070656D"/>
    <w:rsid w:val="0070731F"/>
    <w:rsid w:val="00707F67"/>
    <w:rsid w:val="00711FCA"/>
    <w:rsid w:val="0071244B"/>
    <w:rsid w:val="00712613"/>
    <w:rsid w:val="00714CE5"/>
    <w:rsid w:val="00716AC5"/>
    <w:rsid w:val="00717428"/>
    <w:rsid w:val="00717AB8"/>
    <w:rsid w:val="00717CA5"/>
    <w:rsid w:val="0072200A"/>
    <w:rsid w:val="00722638"/>
    <w:rsid w:val="00722AD1"/>
    <w:rsid w:val="007247FC"/>
    <w:rsid w:val="0072640D"/>
    <w:rsid w:val="00727310"/>
    <w:rsid w:val="0072776E"/>
    <w:rsid w:val="00730F4D"/>
    <w:rsid w:val="007349B7"/>
    <w:rsid w:val="00736399"/>
    <w:rsid w:val="00736B07"/>
    <w:rsid w:val="00737319"/>
    <w:rsid w:val="00737513"/>
    <w:rsid w:val="0074004C"/>
    <w:rsid w:val="00741537"/>
    <w:rsid w:val="00741822"/>
    <w:rsid w:val="007418B4"/>
    <w:rsid w:val="0074252B"/>
    <w:rsid w:val="007443DA"/>
    <w:rsid w:val="00744808"/>
    <w:rsid w:val="00745756"/>
    <w:rsid w:val="00745A50"/>
    <w:rsid w:val="007461D8"/>
    <w:rsid w:val="007466BE"/>
    <w:rsid w:val="007471C0"/>
    <w:rsid w:val="0074795B"/>
    <w:rsid w:val="00750999"/>
    <w:rsid w:val="00751CC2"/>
    <w:rsid w:val="00751EA6"/>
    <w:rsid w:val="007525DC"/>
    <w:rsid w:val="007529DD"/>
    <w:rsid w:val="007555C6"/>
    <w:rsid w:val="007556F9"/>
    <w:rsid w:val="00755D98"/>
    <w:rsid w:val="007567C1"/>
    <w:rsid w:val="00756839"/>
    <w:rsid w:val="00756A64"/>
    <w:rsid w:val="00756B7C"/>
    <w:rsid w:val="0076105B"/>
    <w:rsid w:val="00762CBD"/>
    <w:rsid w:val="00763A5D"/>
    <w:rsid w:val="00764BCA"/>
    <w:rsid w:val="00766476"/>
    <w:rsid w:val="007665CB"/>
    <w:rsid w:val="007667B9"/>
    <w:rsid w:val="00766F3B"/>
    <w:rsid w:val="00767B91"/>
    <w:rsid w:val="0077069E"/>
    <w:rsid w:val="00771ACB"/>
    <w:rsid w:val="00772FDC"/>
    <w:rsid w:val="00773B57"/>
    <w:rsid w:val="00773D2E"/>
    <w:rsid w:val="0077583C"/>
    <w:rsid w:val="00775A61"/>
    <w:rsid w:val="00776507"/>
    <w:rsid w:val="00776930"/>
    <w:rsid w:val="00776B07"/>
    <w:rsid w:val="00777780"/>
    <w:rsid w:val="007777C6"/>
    <w:rsid w:val="0077793C"/>
    <w:rsid w:val="00780F64"/>
    <w:rsid w:val="00781603"/>
    <w:rsid w:val="007816A6"/>
    <w:rsid w:val="00781AF3"/>
    <w:rsid w:val="00781B97"/>
    <w:rsid w:val="00782036"/>
    <w:rsid w:val="00784837"/>
    <w:rsid w:val="00787EE4"/>
    <w:rsid w:val="007903D9"/>
    <w:rsid w:val="00791836"/>
    <w:rsid w:val="00791DC6"/>
    <w:rsid w:val="00792620"/>
    <w:rsid w:val="00793821"/>
    <w:rsid w:val="00794C78"/>
    <w:rsid w:val="00796CA0"/>
    <w:rsid w:val="007A02CF"/>
    <w:rsid w:val="007A089D"/>
    <w:rsid w:val="007A0A2D"/>
    <w:rsid w:val="007A2665"/>
    <w:rsid w:val="007A335A"/>
    <w:rsid w:val="007A6556"/>
    <w:rsid w:val="007A7E49"/>
    <w:rsid w:val="007B0491"/>
    <w:rsid w:val="007B2DC5"/>
    <w:rsid w:val="007B2DD4"/>
    <w:rsid w:val="007B5C6A"/>
    <w:rsid w:val="007B6023"/>
    <w:rsid w:val="007B6AAE"/>
    <w:rsid w:val="007B6B8E"/>
    <w:rsid w:val="007B78AC"/>
    <w:rsid w:val="007B7B2C"/>
    <w:rsid w:val="007C0EED"/>
    <w:rsid w:val="007C1840"/>
    <w:rsid w:val="007C2CE8"/>
    <w:rsid w:val="007C2DC2"/>
    <w:rsid w:val="007C2F7E"/>
    <w:rsid w:val="007C30C0"/>
    <w:rsid w:val="007C35E9"/>
    <w:rsid w:val="007C48E2"/>
    <w:rsid w:val="007C6CB5"/>
    <w:rsid w:val="007C7079"/>
    <w:rsid w:val="007D28D8"/>
    <w:rsid w:val="007D43AB"/>
    <w:rsid w:val="007D5F0C"/>
    <w:rsid w:val="007D6F7E"/>
    <w:rsid w:val="007D78AB"/>
    <w:rsid w:val="007D7E5C"/>
    <w:rsid w:val="007E1B89"/>
    <w:rsid w:val="007E21DD"/>
    <w:rsid w:val="007E22FE"/>
    <w:rsid w:val="007E35E0"/>
    <w:rsid w:val="007E4216"/>
    <w:rsid w:val="007E42D0"/>
    <w:rsid w:val="007E4D73"/>
    <w:rsid w:val="007E575C"/>
    <w:rsid w:val="007E6026"/>
    <w:rsid w:val="007E6202"/>
    <w:rsid w:val="007E687E"/>
    <w:rsid w:val="007E712F"/>
    <w:rsid w:val="007E7448"/>
    <w:rsid w:val="007E7E10"/>
    <w:rsid w:val="007F0A85"/>
    <w:rsid w:val="007F0FA9"/>
    <w:rsid w:val="007F2324"/>
    <w:rsid w:val="007F31ED"/>
    <w:rsid w:val="007F530F"/>
    <w:rsid w:val="007F58B7"/>
    <w:rsid w:val="007F5F09"/>
    <w:rsid w:val="007F602A"/>
    <w:rsid w:val="007F75F3"/>
    <w:rsid w:val="007F7632"/>
    <w:rsid w:val="008006C6"/>
    <w:rsid w:val="00801009"/>
    <w:rsid w:val="00801651"/>
    <w:rsid w:val="00802611"/>
    <w:rsid w:val="00803867"/>
    <w:rsid w:val="00804370"/>
    <w:rsid w:val="008057D7"/>
    <w:rsid w:val="00807B49"/>
    <w:rsid w:val="0081022C"/>
    <w:rsid w:val="00811FBE"/>
    <w:rsid w:val="00814313"/>
    <w:rsid w:val="008149E8"/>
    <w:rsid w:val="00814F1D"/>
    <w:rsid w:val="00816235"/>
    <w:rsid w:val="00817DDF"/>
    <w:rsid w:val="00820895"/>
    <w:rsid w:val="008214DC"/>
    <w:rsid w:val="00821A33"/>
    <w:rsid w:val="00821C90"/>
    <w:rsid w:val="00823545"/>
    <w:rsid w:val="008235BC"/>
    <w:rsid w:val="00824625"/>
    <w:rsid w:val="008246B4"/>
    <w:rsid w:val="00824C4F"/>
    <w:rsid w:val="00825978"/>
    <w:rsid w:val="00826077"/>
    <w:rsid w:val="008269F5"/>
    <w:rsid w:val="00827074"/>
    <w:rsid w:val="00827CD9"/>
    <w:rsid w:val="00827F57"/>
    <w:rsid w:val="00831BD5"/>
    <w:rsid w:val="00833F68"/>
    <w:rsid w:val="0083529B"/>
    <w:rsid w:val="00840118"/>
    <w:rsid w:val="00840BDB"/>
    <w:rsid w:val="00841529"/>
    <w:rsid w:val="00841BD0"/>
    <w:rsid w:val="00841C6D"/>
    <w:rsid w:val="00842E74"/>
    <w:rsid w:val="00845B27"/>
    <w:rsid w:val="008471F5"/>
    <w:rsid w:val="008500A0"/>
    <w:rsid w:val="00850F76"/>
    <w:rsid w:val="008516A0"/>
    <w:rsid w:val="00852CD4"/>
    <w:rsid w:val="008537FA"/>
    <w:rsid w:val="00853C74"/>
    <w:rsid w:val="00853ECE"/>
    <w:rsid w:val="00854ABE"/>
    <w:rsid w:val="00855495"/>
    <w:rsid w:val="00855EC2"/>
    <w:rsid w:val="00857B27"/>
    <w:rsid w:val="008614E1"/>
    <w:rsid w:val="0086192D"/>
    <w:rsid w:val="00861EF8"/>
    <w:rsid w:val="00863513"/>
    <w:rsid w:val="00863DCC"/>
    <w:rsid w:val="00866324"/>
    <w:rsid w:val="008668F5"/>
    <w:rsid w:val="0086695D"/>
    <w:rsid w:val="008676A0"/>
    <w:rsid w:val="00867E3E"/>
    <w:rsid w:val="00870089"/>
    <w:rsid w:val="00870C1C"/>
    <w:rsid w:val="00872C2A"/>
    <w:rsid w:val="0087360A"/>
    <w:rsid w:val="008738B3"/>
    <w:rsid w:val="00874468"/>
    <w:rsid w:val="00874E6D"/>
    <w:rsid w:val="00875446"/>
    <w:rsid w:val="00876588"/>
    <w:rsid w:val="00876FCF"/>
    <w:rsid w:val="00880C4C"/>
    <w:rsid w:val="00881DA6"/>
    <w:rsid w:val="008821E5"/>
    <w:rsid w:val="00882A5B"/>
    <w:rsid w:val="008845FC"/>
    <w:rsid w:val="008845FD"/>
    <w:rsid w:val="008849EE"/>
    <w:rsid w:val="00884DDB"/>
    <w:rsid w:val="008858A0"/>
    <w:rsid w:val="00885E69"/>
    <w:rsid w:val="008865C2"/>
    <w:rsid w:val="00887782"/>
    <w:rsid w:val="00887ACF"/>
    <w:rsid w:val="0089082F"/>
    <w:rsid w:val="0089184E"/>
    <w:rsid w:val="008919C6"/>
    <w:rsid w:val="00895407"/>
    <w:rsid w:val="00895CEE"/>
    <w:rsid w:val="008A0031"/>
    <w:rsid w:val="008A0746"/>
    <w:rsid w:val="008A079A"/>
    <w:rsid w:val="008A0A20"/>
    <w:rsid w:val="008A372B"/>
    <w:rsid w:val="008A3E9C"/>
    <w:rsid w:val="008A413E"/>
    <w:rsid w:val="008A41EB"/>
    <w:rsid w:val="008A5235"/>
    <w:rsid w:val="008A67CE"/>
    <w:rsid w:val="008A699B"/>
    <w:rsid w:val="008A7280"/>
    <w:rsid w:val="008B13F1"/>
    <w:rsid w:val="008B251D"/>
    <w:rsid w:val="008B2C41"/>
    <w:rsid w:val="008B2D35"/>
    <w:rsid w:val="008B2FA9"/>
    <w:rsid w:val="008B402D"/>
    <w:rsid w:val="008B4A6B"/>
    <w:rsid w:val="008B6146"/>
    <w:rsid w:val="008B6B66"/>
    <w:rsid w:val="008B724F"/>
    <w:rsid w:val="008C0326"/>
    <w:rsid w:val="008C05C7"/>
    <w:rsid w:val="008C095B"/>
    <w:rsid w:val="008C2CAF"/>
    <w:rsid w:val="008C2F60"/>
    <w:rsid w:val="008C2FAA"/>
    <w:rsid w:val="008C748E"/>
    <w:rsid w:val="008C7C9E"/>
    <w:rsid w:val="008D0378"/>
    <w:rsid w:val="008D13F4"/>
    <w:rsid w:val="008D150D"/>
    <w:rsid w:val="008D2684"/>
    <w:rsid w:val="008D268C"/>
    <w:rsid w:val="008D3C8E"/>
    <w:rsid w:val="008D43EC"/>
    <w:rsid w:val="008D44B9"/>
    <w:rsid w:val="008D4BF3"/>
    <w:rsid w:val="008D4EBC"/>
    <w:rsid w:val="008D62B7"/>
    <w:rsid w:val="008D6437"/>
    <w:rsid w:val="008D781E"/>
    <w:rsid w:val="008E08F2"/>
    <w:rsid w:val="008E0F46"/>
    <w:rsid w:val="008E4093"/>
    <w:rsid w:val="008E5296"/>
    <w:rsid w:val="008E5351"/>
    <w:rsid w:val="008E58D9"/>
    <w:rsid w:val="008E636D"/>
    <w:rsid w:val="008F25A8"/>
    <w:rsid w:val="008F29C3"/>
    <w:rsid w:val="008F2B18"/>
    <w:rsid w:val="008F2CE1"/>
    <w:rsid w:val="008F49BC"/>
    <w:rsid w:val="008F5832"/>
    <w:rsid w:val="008F59F8"/>
    <w:rsid w:val="008F6097"/>
    <w:rsid w:val="008F7845"/>
    <w:rsid w:val="009003CC"/>
    <w:rsid w:val="00903CBC"/>
    <w:rsid w:val="0090414C"/>
    <w:rsid w:val="009048A3"/>
    <w:rsid w:val="00905DB0"/>
    <w:rsid w:val="00906F87"/>
    <w:rsid w:val="009079E4"/>
    <w:rsid w:val="00912347"/>
    <w:rsid w:val="00913764"/>
    <w:rsid w:val="009137DA"/>
    <w:rsid w:val="009146BE"/>
    <w:rsid w:val="0091518D"/>
    <w:rsid w:val="00915513"/>
    <w:rsid w:val="00915ED0"/>
    <w:rsid w:val="009162FB"/>
    <w:rsid w:val="00916CCB"/>
    <w:rsid w:val="00916D59"/>
    <w:rsid w:val="0091742E"/>
    <w:rsid w:val="00921F20"/>
    <w:rsid w:val="0092291D"/>
    <w:rsid w:val="0092299F"/>
    <w:rsid w:val="009238F4"/>
    <w:rsid w:val="00925599"/>
    <w:rsid w:val="0092751F"/>
    <w:rsid w:val="00927CCD"/>
    <w:rsid w:val="0093006B"/>
    <w:rsid w:val="00930460"/>
    <w:rsid w:val="00930AF9"/>
    <w:rsid w:val="00933BB2"/>
    <w:rsid w:val="00934856"/>
    <w:rsid w:val="00935E6E"/>
    <w:rsid w:val="00935F9C"/>
    <w:rsid w:val="0093677B"/>
    <w:rsid w:val="00937B3D"/>
    <w:rsid w:val="00940106"/>
    <w:rsid w:val="00940D8F"/>
    <w:rsid w:val="009418C5"/>
    <w:rsid w:val="00943686"/>
    <w:rsid w:val="009458E3"/>
    <w:rsid w:val="00946FED"/>
    <w:rsid w:val="009502CF"/>
    <w:rsid w:val="00950621"/>
    <w:rsid w:val="009511F6"/>
    <w:rsid w:val="00954084"/>
    <w:rsid w:val="00955164"/>
    <w:rsid w:val="0095517A"/>
    <w:rsid w:val="009556E0"/>
    <w:rsid w:val="00957244"/>
    <w:rsid w:val="0096031E"/>
    <w:rsid w:val="00960454"/>
    <w:rsid w:val="00962A5A"/>
    <w:rsid w:val="00964CE8"/>
    <w:rsid w:val="00965023"/>
    <w:rsid w:val="00965135"/>
    <w:rsid w:val="009651FB"/>
    <w:rsid w:val="00965912"/>
    <w:rsid w:val="00965FF6"/>
    <w:rsid w:val="009660B3"/>
    <w:rsid w:val="00970921"/>
    <w:rsid w:val="009714A8"/>
    <w:rsid w:val="00971653"/>
    <w:rsid w:val="00972BF1"/>
    <w:rsid w:val="00974347"/>
    <w:rsid w:val="00975EBC"/>
    <w:rsid w:val="00976442"/>
    <w:rsid w:val="00976FC5"/>
    <w:rsid w:val="00981127"/>
    <w:rsid w:val="009818CE"/>
    <w:rsid w:val="00981D2B"/>
    <w:rsid w:val="0098203F"/>
    <w:rsid w:val="009830E7"/>
    <w:rsid w:val="00983F46"/>
    <w:rsid w:val="0098665A"/>
    <w:rsid w:val="0098706E"/>
    <w:rsid w:val="009870C5"/>
    <w:rsid w:val="00987819"/>
    <w:rsid w:val="009915EE"/>
    <w:rsid w:val="009916AD"/>
    <w:rsid w:val="00991A3A"/>
    <w:rsid w:val="00992B37"/>
    <w:rsid w:val="00993385"/>
    <w:rsid w:val="00993452"/>
    <w:rsid w:val="009937DE"/>
    <w:rsid w:val="00994068"/>
    <w:rsid w:val="00994074"/>
    <w:rsid w:val="00994358"/>
    <w:rsid w:val="00996ABF"/>
    <w:rsid w:val="009A0981"/>
    <w:rsid w:val="009A0CDD"/>
    <w:rsid w:val="009A18B7"/>
    <w:rsid w:val="009A40CF"/>
    <w:rsid w:val="009A4608"/>
    <w:rsid w:val="009A5C19"/>
    <w:rsid w:val="009A79E0"/>
    <w:rsid w:val="009B050A"/>
    <w:rsid w:val="009B06D0"/>
    <w:rsid w:val="009B0BE3"/>
    <w:rsid w:val="009B0FB0"/>
    <w:rsid w:val="009B1714"/>
    <w:rsid w:val="009B2296"/>
    <w:rsid w:val="009B4A53"/>
    <w:rsid w:val="009B60B4"/>
    <w:rsid w:val="009B6EBD"/>
    <w:rsid w:val="009B76D8"/>
    <w:rsid w:val="009B7FC8"/>
    <w:rsid w:val="009C0477"/>
    <w:rsid w:val="009C0E50"/>
    <w:rsid w:val="009C171F"/>
    <w:rsid w:val="009C1EDE"/>
    <w:rsid w:val="009C5B0A"/>
    <w:rsid w:val="009C63F6"/>
    <w:rsid w:val="009C76F6"/>
    <w:rsid w:val="009D05B7"/>
    <w:rsid w:val="009D1856"/>
    <w:rsid w:val="009D1AEA"/>
    <w:rsid w:val="009D1CF2"/>
    <w:rsid w:val="009D3927"/>
    <w:rsid w:val="009D43F3"/>
    <w:rsid w:val="009D4CD0"/>
    <w:rsid w:val="009D5666"/>
    <w:rsid w:val="009D6CA7"/>
    <w:rsid w:val="009D6F16"/>
    <w:rsid w:val="009D7193"/>
    <w:rsid w:val="009D72BB"/>
    <w:rsid w:val="009E0BA8"/>
    <w:rsid w:val="009E0C94"/>
    <w:rsid w:val="009E0E07"/>
    <w:rsid w:val="009E1118"/>
    <w:rsid w:val="009E12EC"/>
    <w:rsid w:val="009E1F4A"/>
    <w:rsid w:val="009E2281"/>
    <w:rsid w:val="009E29C4"/>
    <w:rsid w:val="009E2FC5"/>
    <w:rsid w:val="009E310C"/>
    <w:rsid w:val="009E328C"/>
    <w:rsid w:val="009E488A"/>
    <w:rsid w:val="009E4A50"/>
    <w:rsid w:val="009E5923"/>
    <w:rsid w:val="009E6045"/>
    <w:rsid w:val="009E6A6B"/>
    <w:rsid w:val="009E6B05"/>
    <w:rsid w:val="009E6BC5"/>
    <w:rsid w:val="009E6DC3"/>
    <w:rsid w:val="009E6E95"/>
    <w:rsid w:val="009E7A12"/>
    <w:rsid w:val="009F02E7"/>
    <w:rsid w:val="009F06D9"/>
    <w:rsid w:val="009F0DF9"/>
    <w:rsid w:val="009F178A"/>
    <w:rsid w:val="009F28F1"/>
    <w:rsid w:val="009F31ED"/>
    <w:rsid w:val="009F5689"/>
    <w:rsid w:val="009F63C9"/>
    <w:rsid w:val="009F6ABC"/>
    <w:rsid w:val="00A002D2"/>
    <w:rsid w:val="00A0112F"/>
    <w:rsid w:val="00A01395"/>
    <w:rsid w:val="00A01EB3"/>
    <w:rsid w:val="00A023C3"/>
    <w:rsid w:val="00A0273F"/>
    <w:rsid w:val="00A03534"/>
    <w:rsid w:val="00A05133"/>
    <w:rsid w:val="00A05137"/>
    <w:rsid w:val="00A06262"/>
    <w:rsid w:val="00A07CDA"/>
    <w:rsid w:val="00A10260"/>
    <w:rsid w:val="00A13619"/>
    <w:rsid w:val="00A144B3"/>
    <w:rsid w:val="00A1518A"/>
    <w:rsid w:val="00A15374"/>
    <w:rsid w:val="00A16199"/>
    <w:rsid w:val="00A208E5"/>
    <w:rsid w:val="00A21B5E"/>
    <w:rsid w:val="00A2367B"/>
    <w:rsid w:val="00A23CBA"/>
    <w:rsid w:val="00A2557D"/>
    <w:rsid w:val="00A25842"/>
    <w:rsid w:val="00A3016F"/>
    <w:rsid w:val="00A312DE"/>
    <w:rsid w:val="00A32168"/>
    <w:rsid w:val="00A327AF"/>
    <w:rsid w:val="00A34175"/>
    <w:rsid w:val="00A343D6"/>
    <w:rsid w:val="00A34892"/>
    <w:rsid w:val="00A35725"/>
    <w:rsid w:val="00A36BCE"/>
    <w:rsid w:val="00A36E62"/>
    <w:rsid w:val="00A37522"/>
    <w:rsid w:val="00A4028C"/>
    <w:rsid w:val="00A40B8A"/>
    <w:rsid w:val="00A4108A"/>
    <w:rsid w:val="00A43136"/>
    <w:rsid w:val="00A43B0B"/>
    <w:rsid w:val="00A45455"/>
    <w:rsid w:val="00A4570C"/>
    <w:rsid w:val="00A464B0"/>
    <w:rsid w:val="00A47BF0"/>
    <w:rsid w:val="00A500CB"/>
    <w:rsid w:val="00A5042B"/>
    <w:rsid w:val="00A50FDE"/>
    <w:rsid w:val="00A51415"/>
    <w:rsid w:val="00A51A83"/>
    <w:rsid w:val="00A53B82"/>
    <w:rsid w:val="00A54538"/>
    <w:rsid w:val="00A54647"/>
    <w:rsid w:val="00A5578C"/>
    <w:rsid w:val="00A56231"/>
    <w:rsid w:val="00A621AA"/>
    <w:rsid w:val="00A6307C"/>
    <w:rsid w:val="00A642A6"/>
    <w:rsid w:val="00A646DC"/>
    <w:rsid w:val="00A65DE5"/>
    <w:rsid w:val="00A67954"/>
    <w:rsid w:val="00A67ADD"/>
    <w:rsid w:val="00A702C0"/>
    <w:rsid w:val="00A7063A"/>
    <w:rsid w:val="00A71145"/>
    <w:rsid w:val="00A71339"/>
    <w:rsid w:val="00A7251F"/>
    <w:rsid w:val="00A74849"/>
    <w:rsid w:val="00A74AC8"/>
    <w:rsid w:val="00A74FB9"/>
    <w:rsid w:val="00A75487"/>
    <w:rsid w:val="00A75F04"/>
    <w:rsid w:val="00A76397"/>
    <w:rsid w:val="00A80C4C"/>
    <w:rsid w:val="00A82A68"/>
    <w:rsid w:val="00A83802"/>
    <w:rsid w:val="00A845D1"/>
    <w:rsid w:val="00A84CE9"/>
    <w:rsid w:val="00A84DC1"/>
    <w:rsid w:val="00A86974"/>
    <w:rsid w:val="00A86A9E"/>
    <w:rsid w:val="00A86AC7"/>
    <w:rsid w:val="00A9149C"/>
    <w:rsid w:val="00A92EFD"/>
    <w:rsid w:val="00A941A1"/>
    <w:rsid w:val="00A94801"/>
    <w:rsid w:val="00A94C02"/>
    <w:rsid w:val="00A94C25"/>
    <w:rsid w:val="00A95C3E"/>
    <w:rsid w:val="00A965BE"/>
    <w:rsid w:val="00A96962"/>
    <w:rsid w:val="00A96B7F"/>
    <w:rsid w:val="00A96EB5"/>
    <w:rsid w:val="00A9710C"/>
    <w:rsid w:val="00A971CC"/>
    <w:rsid w:val="00A975FC"/>
    <w:rsid w:val="00AA0FA7"/>
    <w:rsid w:val="00AA34D2"/>
    <w:rsid w:val="00AA53F5"/>
    <w:rsid w:val="00AA6CDA"/>
    <w:rsid w:val="00AA7153"/>
    <w:rsid w:val="00AA792E"/>
    <w:rsid w:val="00AA7C6D"/>
    <w:rsid w:val="00AB41A7"/>
    <w:rsid w:val="00AB75C9"/>
    <w:rsid w:val="00AC04B9"/>
    <w:rsid w:val="00AC144C"/>
    <w:rsid w:val="00AC1D5D"/>
    <w:rsid w:val="00AC2090"/>
    <w:rsid w:val="00AC2885"/>
    <w:rsid w:val="00AC2C81"/>
    <w:rsid w:val="00AC331C"/>
    <w:rsid w:val="00AC3696"/>
    <w:rsid w:val="00AC3EFE"/>
    <w:rsid w:val="00AC3F01"/>
    <w:rsid w:val="00AC5886"/>
    <w:rsid w:val="00AC5D5A"/>
    <w:rsid w:val="00AC6737"/>
    <w:rsid w:val="00AC6A4D"/>
    <w:rsid w:val="00AD05FC"/>
    <w:rsid w:val="00AD1534"/>
    <w:rsid w:val="00AD16F5"/>
    <w:rsid w:val="00AD2910"/>
    <w:rsid w:val="00AD755C"/>
    <w:rsid w:val="00AD7CFE"/>
    <w:rsid w:val="00AE12BD"/>
    <w:rsid w:val="00AE193A"/>
    <w:rsid w:val="00AE2097"/>
    <w:rsid w:val="00AE25CD"/>
    <w:rsid w:val="00AE3271"/>
    <w:rsid w:val="00AE3760"/>
    <w:rsid w:val="00AE37B8"/>
    <w:rsid w:val="00AE3F46"/>
    <w:rsid w:val="00AE4AED"/>
    <w:rsid w:val="00AE58C5"/>
    <w:rsid w:val="00AE6331"/>
    <w:rsid w:val="00AE6406"/>
    <w:rsid w:val="00AE6AA0"/>
    <w:rsid w:val="00AE7C8D"/>
    <w:rsid w:val="00AE7E72"/>
    <w:rsid w:val="00AF05F3"/>
    <w:rsid w:val="00AF1ECA"/>
    <w:rsid w:val="00AF365E"/>
    <w:rsid w:val="00AF61C2"/>
    <w:rsid w:val="00AF621D"/>
    <w:rsid w:val="00AF6252"/>
    <w:rsid w:val="00AF71BE"/>
    <w:rsid w:val="00AF7CA7"/>
    <w:rsid w:val="00B0000C"/>
    <w:rsid w:val="00B00D87"/>
    <w:rsid w:val="00B02982"/>
    <w:rsid w:val="00B03309"/>
    <w:rsid w:val="00B041DA"/>
    <w:rsid w:val="00B04F4B"/>
    <w:rsid w:val="00B060AF"/>
    <w:rsid w:val="00B0682F"/>
    <w:rsid w:val="00B07897"/>
    <w:rsid w:val="00B10702"/>
    <w:rsid w:val="00B12CB2"/>
    <w:rsid w:val="00B1358A"/>
    <w:rsid w:val="00B1380F"/>
    <w:rsid w:val="00B13C4D"/>
    <w:rsid w:val="00B14DCE"/>
    <w:rsid w:val="00B14F41"/>
    <w:rsid w:val="00B2049E"/>
    <w:rsid w:val="00B21135"/>
    <w:rsid w:val="00B2206A"/>
    <w:rsid w:val="00B24079"/>
    <w:rsid w:val="00B243BB"/>
    <w:rsid w:val="00B24698"/>
    <w:rsid w:val="00B24A6C"/>
    <w:rsid w:val="00B263B1"/>
    <w:rsid w:val="00B26E19"/>
    <w:rsid w:val="00B2700C"/>
    <w:rsid w:val="00B27EA9"/>
    <w:rsid w:val="00B311A0"/>
    <w:rsid w:val="00B3305E"/>
    <w:rsid w:val="00B33189"/>
    <w:rsid w:val="00B34910"/>
    <w:rsid w:val="00B356D6"/>
    <w:rsid w:val="00B360BA"/>
    <w:rsid w:val="00B360D4"/>
    <w:rsid w:val="00B36277"/>
    <w:rsid w:val="00B36543"/>
    <w:rsid w:val="00B36E74"/>
    <w:rsid w:val="00B37CF8"/>
    <w:rsid w:val="00B37D54"/>
    <w:rsid w:val="00B40545"/>
    <w:rsid w:val="00B407C1"/>
    <w:rsid w:val="00B407E7"/>
    <w:rsid w:val="00B40B67"/>
    <w:rsid w:val="00B40EA6"/>
    <w:rsid w:val="00B414D4"/>
    <w:rsid w:val="00B41B80"/>
    <w:rsid w:val="00B421E0"/>
    <w:rsid w:val="00B42895"/>
    <w:rsid w:val="00B4318B"/>
    <w:rsid w:val="00B43598"/>
    <w:rsid w:val="00B465A7"/>
    <w:rsid w:val="00B465AD"/>
    <w:rsid w:val="00B46677"/>
    <w:rsid w:val="00B46FFF"/>
    <w:rsid w:val="00B517B9"/>
    <w:rsid w:val="00B52139"/>
    <w:rsid w:val="00B52768"/>
    <w:rsid w:val="00B52DB4"/>
    <w:rsid w:val="00B5358E"/>
    <w:rsid w:val="00B536AC"/>
    <w:rsid w:val="00B541DB"/>
    <w:rsid w:val="00B5473D"/>
    <w:rsid w:val="00B551C1"/>
    <w:rsid w:val="00B567C0"/>
    <w:rsid w:val="00B56A48"/>
    <w:rsid w:val="00B5704F"/>
    <w:rsid w:val="00B57149"/>
    <w:rsid w:val="00B57DF9"/>
    <w:rsid w:val="00B6122D"/>
    <w:rsid w:val="00B620FA"/>
    <w:rsid w:val="00B62338"/>
    <w:rsid w:val="00B62989"/>
    <w:rsid w:val="00B62C86"/>
    <w:rsid w:val="00B630D7"/>
    <w:rsid w:val="00B63A6C"/>
    <w:rsid w:val="00B64EC2"/>
    <w:rsid w:val="00B6600A"/>
    <w:rsid w:val="00B6633D"/>
    <w:rsid w:val="00B673E9"/>
    <w:rsid w:val="00B67916"/>
    <w:rsid w:val="00B679F8"/>
    <w:rsid w:val="00B71D41"/>
    <w:rsid w:val="00B72DF2"/>
    <w:rsid w:val="00B73149"/>
    <w:rsid w:val="00B74858"/>
    <w:rsid w:val="00B759CA"/>
    <w:rsid w:val="00B762D8"/>
    <w:rsid w:val="00B77313"/>
    <w:rsid w:val="00B8085A"/>
    <w:rsid w:val="00B82020"/>
    <w:rsid w:val="00B846C3"/>
    <w:rsid w:val="00B86005"/>
    <w:rsid w:val="00B860BA"/>
    <w:rsid w:val="00B86110"/>
    <w:rsid w:val="00B8618A"/>
    <w:rsid w:val="00B8677A"/>
    <w:rsid w:val="00B86780"/>
    <w:rsid w:val="00B86D2E"/>
    <w:rsid w:val="00B8784A"/>
    <w:rsid w:val="00B90B5C"/>
    <w:rsid w:val="00B9189B"/>
    <w:rsid w:val="00B91A2B"/>
    <w:rsid w:val="00B9217B"/>
    <w:rsid w:val="00B92B22"/>
    <w:rsid w:val="00B92F93"/>
    <w:rsid w:val="00B945B8"/>
    <w:rsid w:val="00B95710"/>
    <w:rsid w:val="00B9579D"/>
    <w:rsid w:val="00B95FE2"/>
    <w:rsid w:val="00B96013"/>
    <w:rsid w:val="00B964FE"/>
    <w:rsid w:val="00B9738F"/>
    <w:rsid w:val="00BA0506"/>
    <w:rsid w:val="00BA1618"/>
    <w:rsid w:val="00BA2036"/>
    <w:rsid w:val="00BA2B0E"/>
    <w:rsid w:val="00BA2FA8"/>
    <w:rsid w:val="00BA3AB5"/>
    <w:rsid w:val="00BA3B33"/>
    <w:rsid w:val="00BA41EB"/>
    <w:rsid w:val="00BA493B"/>
    <w:rsid w:val="00BA6642"/>
    <w:rsid w:val="00BA7C79"/>
    <w:rsid w:val="00BA7D75"/>
    <w:rsid w:val="00BB023C"/>
    <w:rsid w:val="00BB1929"/>
    <w:rsid w:val="00BB2A71"/>
    <w:rsid w:val="00BB6108"/>
    <w:rsid w:val="00BB6858"/>
    <w:rsid w:val="00BB6EDA"/>
    <w:rsid w:val="00BB7516"/>
    <w:rsid w:val="00BB7701"/>
    <w:rsid w:val="00BB79EC"/>
    <w:rsid w:val="00BC28F2"/>
    <w:rsid w:val="00BC2A66"/>
    <w:rsid w:val="00BC2F67"/>
    <w:rsid w:val="00BC32DE"/>
    <w:rsid w:val="00BC5011"/>
    <w:rsid w:val="00BC6901"/>
    <w:rsid w:val="00BC72A1"/>
    <w:rsid w:val="00BC76AA"/>
    <w:rsid w:val="00BD05EE"/>
    <w:rsid w:val="00BD0E62"/>
    <w:rsid w:val="00BD24C4"/>
    <w:rsid w:val="00BD2571"/>
    <w:rsid w:val="00BD2F02"/>
    <w:rsid w:val="00BD3285"/>
    <w:rsid w:val="00BD3805"/>
    <w:rsid w:val="00BD3FA8"/>
    <w:rsid w:val="00BD5A06"/>
    <w:rsid w:val="00BD5A68"/>
    <w:rsid w:val="00BD6611"/>
    <w:rsid w:val="00BD6C96"/>
    <w:rsid w:val="00BE0FD0"/>
    <w:rsid w:val="00BE1134"/>
    <w:rsid w:val="00BE1372"/>
    <w:rsid w:val="00BE2221"/>
    <w:rsid w:val="00BE30AE"/>
    <w:rsid w:val="00BE3910"/>
    <w:rsid w:val="00BE40AB"/>
    <w:rsid w:val="00BE4582"/>
    <w:rsid w:val="00BE699F"/>
    <w:rsid w:val="00BE6C1A"/>
    <w:rsid w:val="00BE7072"/>
    <w:rsid w:val="00BE7AAD"/>
    <w:rsid w:val="00BE7FD9"/>
    <w:rsid w:val="00BF0A27"/>
    <w:rsid w:val="00BF12CE"/>
    <w:rsid w:val="00BF1A6A"/>
    <w:rsid w:val="00BF1E3A"/>
    <w:rsid w:val="00BF1F4F"/>
    <w:rsid w:val="00BF2B5B"/>
    <w:rsid w:val="00BF5D73"/>
    <w:rsid w:val="00BF6746"/>
    <w:rsid w:val="00BF72DD"/>
    <w:rsid w:val="00C0160D"/>
    <w:rsid w:val="00C01958"/>
    <w:rsid w:val="00C01F9E"/>
    <w:rsid w:val="00C03D53"/>
    <w:rsid w:val="00C0784D"/>
    <w:rsid w:val="00C07A4B"/>
    <w:rsid w:val="00C10573"/>
    <w:rsid w:val="00C10696"/>
    <w:rsid w:val="00C10ECC"/>
    <w:rsid w:val="00C14BF1"/>
    <w:rsid w:val="00C15465"/>
    <w:rsid w:val="00C16757"/>
    <w:rsid w:val="00C17C8F"/>
    <w:rsid w:val="00C20201"/>
    <w:rsid w:val="00C2337C"/>
    <w:rsid w:val="00C23BBB"/>
    <w:rsid w:val="00C247B2"/>
    <w:rsid w:val="00C25C80"/>
    <w:rsid w:val="00C25D08"/>
    <w:rsid w:val="00C2648C"/>
    <w:rsid w:val="00C3037B"/>
    <w:rsid w:val="00C30B93"/>
    <w:rsid w:val="00C30E69"/>
    <w:rsid w:val="00C311CB"/>
    <w:rsid w:val="00C31CFE"/>
    <w:rsid w:val="00C3215C"/>
    <w:rsid w:val="00C3233A"/>
    <w:rsid w:val="00C3252F"/>
    <w:rsid w:val="00C32824"/>
    <w:rsid w:val="00C329D5"/>
    <w:rsid w:val="00C337F7"/>
    <w:rsid w:val="00C34851"/>
    <w:rsid w:val="00C34D1F"/>
    <w:rsid w:val="00C35C82"/>
    <w:rsid w:val="00C36290"/>
    <w:rsid w:val="00C4029F"/>
    <w:rsid w:val="00C40352"/>
    <w:rsid w:val="00C40F67"/>
    <w:rsid w:val="00C42B89"/>
    <w:rsid w:val="00C4315C"/>
    <w:rsid w:val="00C43FD5"/>
    <w:rsid w:val="00C443A1"/>
    <w:rsid w:val="00C4672E"/>
    <w:rsid w:val="00C51828"/>
    <w:rsid w:val="00C53B2C"/>
    <w:rsid w:val="00C548ED"/>
    <w:rsid w:val="00C54A2F"/>
    <w:rsid w:val="00C61525"/>
    <w:rsid w:val="00C61DE3"/>
    <w:rsid w:val="00C62A45"/>
    <w:rsid w:val="00C62C9B"/>
    <w:rsid w:val="00C62D04"/>
    <w:rsid w:val="00C63FFE"/>
    <w:rsid w:val="00C64417"/>
    <w:rsid w:val="00C64B5F"/>
    <w:rsid w:val="00C64B8E"/>
    <w:rsid w:val="00C65FC9"/>
    <w:rsid w:val="00C665F1"/>
    <w:rsid w:val="00C6730D"/>
    <w:rsid w:val="00C70CE0"/>
    <w:rsid w:val="00C71D2E"/>
    <w:rsid w:val="00C71EFF"/>
    <w:rsid w:val="00C7319E"/>
    <w:rsid w:val="00C7399A"/>
    <w:rsid w:val="00C73D08"/>
    <w:rsid w:val="00C747A4"/>
    <w:rsid w:val="00C7543D"/>
    <w:rsid w:val="00C7703B"/>
    <w:rsid w:val="00C77B23"/>
    <w:rsid w:val="00C80DD1"/>
    <w:rsid w:val="00C80EDA"/>
    <w:rsid w:val="00C8107A"/>
    <w:rsid w:val="00C826FA"/>
    <w:rsid w:val="00C86EE0"/>
    <w:rsid w:val="00C871B7"/>
    <w:rsid w:val="00C9086D"/>
    <w:rsid w:val="00C931FC"/>
    <w:rsid w:val="00C9341D"/>
    <w:rsid w:val="00C957D9"/>
    <w:rsid w:val="00C9585E"/>
    <w:rsid w:val="00C960A2"/>
    <w:rsid w:val="00CA00E2"/>
    <w:rsid w:val="00CA0B09"/>
    <w:rsid w:val="00CA12BC"/>
    <w:rsid w:val="00CA21F5"/>
    <w:rsid w:val="00CA36B0"/>
    <w:rsid w:val="00CA37CC"/>
    <w:rsid w:val="00CA4F65"/>
    <w:rsid w:val="00CA56FD"/>
    <w:rsid w:val="00CA5C55"/>
    <w:rsid w:val="00CA5EEE"/>
    <w:rsid w:val="00CA68BE"/>
    <w:rsid w:val="00CA6CBE"/>
    <w:rsid w:val="00CB04A7"/>
    <w:rsid w:val="00CB0CCD"/>
    <w:rsid w:val="00CB1739"/>
    <w:rsid w:val="00CB1C0A"/>
    <w:rsid w:val="00CB1DC3"/>
    <w:rsid w:val="00CB23DA"/>
    <w:rsid w:val="00CB25E3"/>
    <w:rsid w:val="00CB3EC8"/>
    <w:rsid w:val="00CB458D"/>
    <w:rsid w:val="00CB5EC0"/>
    <w:rsid w:val="00CB6AE1"/>
    <w:rsid w:val="00CB77BB"/>
    <w:rsid w:val="00CB7ABC"/>
    <w:rsid w:val="00CC0860"/>
    <w:rsid w:val="00CC11AE"/>
    <w:rsid w:val="00CC41CF"/>
    <w:rsid w:val="00CC4411"/>
    <w:rsid w:val="00CC443A"/>
    <w:rsid w:val="00CC569A"/>
    <w:rsid w:val="00CC5704"/>
    <w:rsid w:val="00CC5E72"/>
    <w:rsid w:val="00CC7108"/>
    <w:rsid w:val="00CC746D"/>
    <w:rsid w:val="00CC7889"/>
    <w:rsid w:val="00CD01B8"/>
    <w:rsid w:val="00CD0294"/>
    <w:rsid w:val="00CD155A"/>
    <w:rsid w:val="00CD2A1D"/>
    <w:rsid w:val="00CD44A9"/>
    <w:rsid w:val="00CD4644"/>
    <w:rsid w:val="00CD5BD2"/>
    <w:rsid w:val="00CD7A94"/>
    <w:rsid w:val="00CE002F"/>
    <w:rsid w:val="00CE033A"/>
    <w:rsid w:val="00CE28E1"/>
    <w:rsid w:val="00CE3E6B"/>
    <w:rsid w:val="00CE4912"/>
    <w:rsid w:val="00CE59E4"/>
    <w:rsid w:val="00CE64F4"/>
    <w:rsid w:val="00CE768E"/>
    <w:rsid w:val="00CF0557"/>
    <w:rsid w:val="00CF07A6"/>
    <w:rsid w:val="00CF18CC"/>
    <w:rsid w:val="00CF34D2"/>
    <w:rsid w:val="00CF431E"/>
    <w:rsid w:val="00CF46DC"/>
    <w:rsid w:val="00CF4A85"/>
    <w:rsid w:val="00CF4F6E"/>
    <w:rsid w:val="00D014A5"/>
    <w:rsid w:val="00D022E1"/>
    <w:rsid w:val="00D027E8"/>
    <w:rsid w:val="00D02B29"/>
    <w:rsid w:val="00D04150"/>
    <w:rsid w:val="00D041E4"/>
    <w:rsid w:val="00D04745"/>
    <w:rsid w:val="00D050CF"/>
    <w:rsid w:val="00D05DCF"/>
    <w:rsid w:val="00D06FE4"/>
    <w:rsid w:val="00D07E7E"/>
    <w:rsid w:val="00D07FBF"/>
    <w:rsid w:val="00D108D1"/>
    <w:rsid w:val="00D11304"/>
    <w:rsid w:val="00D116E8"/>
    <w:rsid w:val="00D1203C"/>
    <w:rsid w:val="00D12888"/>
    <w:rsid w:val="00D12ED7"/>
    <w:rsid w:val="00D137A9"/>
    <w:rsid w:val="00D14A96"/>
    <w:rsid w:val="00D14E9C"/>
    <w:rsid w:val="00D173E2"/>
    <w:rsid w:val="00D174EE"/>
    <w:rsid w:val="00D200D7"/>
    <w:rsid w:val="00D2020C"/>
    <w:rsid w:val="00D21362"/>
    <w:rsid w:val="00D2258F"/>
    <w:rsid w:val="00D22CD5"/>
    <w:rsid w:val="00D247D5"/>
    <w:rsid w:val="00D26B55"/>
    <w:rsid w:val="00D26EE7"/>
    <w:rsid w:val="00D2764C"/>
    <w:rsid w:val="00D27E02"/>
    <w:rsid w:val="00D30C01"/>
    <w:rsid w:val="00D30EE8"/>
    <w:rsid w:val="00D312BB"/>
    <w:rsid w:val="00D322E2"/>
    <w:rsid w:val="00D330B4"/>
    <w:rsid w:val="00D3365F"/>
    <w:rsid w:val="00D336FD"/>
    <w:rsid w:val="00D34CA5"/>
    <w:rsid w:val="00D35B73"/>
    <w:rsid w:val="00D36896"/>
    <w:rsid w:val="00D369CC"/>
    <w:rsid w:val="00D369CF"/>
    <w:rsid w:val="00D36B06"/>
    <w:rsid w:val="00D36D7D"/>
    <w:rsid w:val="00D376E0"/>
    <w:rsid w:val="00D402B7"/>
    <w:rsid w:val="00D40E4D"/>
    <w:rsid w:val="00D41862"/>
    <w:rsid w:val="00D42CC6"/>
    <w:rsid w:val="00D4425F"/>
    <w:rsid w:val="00D45370"/>
    <w:rsid w:val="00D45A7B"/>
    <w:rsid w:val="00D50C94"/>
    <w:rsid w:val="00D515F5"/>
    <w:rsid w:val="00D52B1A"/>
    <w:rsid w:val="00D54539"/>
    <w:rsid w:val="00D55FD2"/>
    <w:rsid w:val="00D56011"/>
    <w:rsid w:val="00D577BF"/>
    <w:rsid w:val="00D57D00"/>
    <w:rsid w:val="00D615C4"/>
    <w:rsid w:val="00D61A2E"/>
    <w:rsid w:val="00D659EA"/>
    <w:rsid w:val="00D672B4"/>
    <w:rsid w:val="00D701E6"/>
    <w:rsid w:val="00D707BF"/>
    <w:rsid w:val="00D7086B"/>
    <w:rsid w:val="00D708FC"/>
    <w:rsid w:val="00D71029"/>
    <w:rsid w:val="00D712F4"/>
    <w:rsid w:val="00D719B0"/>
    <w:rsid w:val="00D71EB7"/>
    <w:rsid w:val="00D7241A"/>
    <w:rsid w:val="00D72E4D"/>
    <w:rsid w:val="00D73CFC"/>
    <w:rsid w:val="00D7485B"/>
    <w:rsid w:val="00D74D5F"/>
    <w:rsid w:val="00D75F05"/>
    <w:rsid w:val="00D76119"/>
    <w:rsid w:val="00D764C0"/>
    <w:rsid w:val="00D766C7"/>
    <w:rsid w:val="00D80293"/>
    <w:rsid w:val="00D81CF2"/>
    <w:rsid w:val="00D82518"/>
    <w:rsid w:val="00D827AE"/>
    <w:rsid w:val="00D82CC2"/>
    <w:rsid w:val="00D83DCA"/>
    <w:rsid w:val="00D84008"/>
    <w:rsid w:val="00D8408C"/>
    <w:rsid w:val="00D84CD5"/>
    <w:rsid w:val="00D84D0C"/>
    <w:rsid w:val="00D85585"/>
    <w:rsid w:val="00D85C61"/>
    <w:rsid w:val="00D908A1"/>
    <w:rsid w:val="00D91477"/>
    <w:rsid w:val="00D92527"/>
    <w:rsid w:val="00D92B2E"/>
    <w:rsid w:val="00D93458"/>
    <w:rsid w:val="00D94914"/>
    <w:rsid w:val="00D968E5"/>
    <w:rsid w:val="00D97224"/>
    <w:rsid w:val="00DA0DF5"/>
    <w:rsid w:val="00DA11DE"/>
    <w:rsid w:val="00DA255E"/>
    <w:rsid w:val="00DA2580"/>
    <w:rsid w:val="00DA3999"/>
    <w:rsid w:val="00DA466A"/>
    <w:rsid w:val="00DA48D8"/>
    <w:rsid w:val="00DA533D"/>
    <w:rsid w:val="00DA7A19"/>
    <w:rsid w:val="00DA7DAF"/>
    <w:rsid w:val="00DB0173"/>
    <w:rsid w:val="00DB1403"/>
    <w:rsid w:val="00DB193B"/>
    <w:rsid w:val="00DB2D09"/>
    <w:rsid w:val="00DB2EFE"/>
    <w:rsid w:val="00DB3996"/>
    <w:rsid w:val="00DB4133"/>
    <w:rsid w:val="00DB47CB"/>
    <w:rsid w:val="00DB548F"/>
    <w:rsid w:val="00DB74BD"/>
    <w:rsid w:val="00DB7CB4"/>
    <w:rsid w:val="00DC0087"/>
    <w:rsid w:val="00DC0496"/>
    <w:rsid w:val="00DC0CF1"/>
    <w:rsid w:val="00DC18AA"/>
    <w:rsid w:val="00DC1E5E"/>
    <w:rsid w:val="00DC251C"/>
    <w:rsid w:val="00DC33D4"/>
    <w:rsid w:val="00DC3B14"/>
    <w:rsid w:val="00DC4D65"/>
    <w:rsid w:val="00DC5306"/>
    <w:rsid w:val="00DC55FD"/>
    <w:rsid w:val="00DC6FE8"/>
    <w:rsid w:val="00DC7EB5"/>
    <w:rsid w:val="00DC7FF8"/>
    <w:rsid w:val="00DD0901"/>
    <w:rsid w:val="00DD2620"/>
    <w:rsid w:val="00DD59AC"/>
    <w:rsid w:val="00DD6DC7"/>
    <w:rsid w:val="00DE0A70"/>
    <w:rsid w:val="00DE179B"/>
    <w:rsid w:val="00DE247E"/>
    <w:rsid w:val="00DE24AA"/>
    <w:rsid w:val="00DE2C49"/>
    <w:rsid w:val="00DE307B"/>
    <w:rsid w:val="00DE3617"/>
    <w:rsid w:val="00DE38B2"/>
    <w:rsid w:val="00DE3B15"/>
    <w:rsid w:val="00DE5F65"/>
    <w:rsid w:val="00DF128C"/>
    <w:rsid w:val="00DF12F6"/>
    <w:rsid w:val="00DF24AB"/>
    <w:rsid w:val="00DF3135"/>
    <w:rsid w:val="00DF468E"/>
    <w:rsid w:val="00DF5735"/>
    <w:rsid w:val="00DF5A9D"/>
    <w:rsid w:val="00DF6818"/>
    <w:rsid w:val="00DF6D55"/>
    <w:rsid w:val="00DF70A0"/>
    <w:rsid w:val="00DF737E"/>
    <w:rsid w:val="00E00A6D"/>
    <w:rsid w:val="00E0309A"/>
    <w:rsid w:val="00E03285"/>
    <w:rsid w:val="00E0409F"/>
    <w:rsid w:val="00E0414F"/>
    <w:rsid w:val="00E04DB0"/>
    <w:rsid w:val="00E04EBF"/>
    <w:rsid w:val="00E06207"/>
    <w:rsid w:val="00E10DC1"/>
    <w:rsid w:val="00E12252"/>
    <w:rsid w:val="00E13ED1"/>
    <w:rsid w:val="00E14591"/>
    <w:rsid w:val="00E147CA"/>
    <w:rsid w:val="00E14C19"/>
    <w:rsid w:val="00E15474"/>
    <w:rsid w:val="00E15AC1"/>
    <w:rsid w:val="00E17DA2"/>
    <w:rsid w:val="00E214F2"/>
    <w:rsid w:val="00E22970"/>
    <w:rsid w:val="00E232C3"/>
    <w:rsid w:val="00E23A15"/>
    <w:rsid w:val="00E23DD5"/>
    <w:rsid w:val="00E24329"/>
    <w:rsid w:val="00E270DE"/>
    <w:rsid w:val="00E27AB8"/>
    <w:rsid w:val="00E3102D"/>
    <w:rsid w:val="00E3288A"/>
    <w:rsid w:val="00E331E9"/>
    <w:rsid w:val="00E35C4E"/>
    <w:rsid w:val="00E3626F"/>
    <w:rsid w:val="00E36A95"/>
    <w:rsid w:val="00E36B0A"/>
    <w:rsid w:val="00E4016B"/>
    <w:rsid w:val="00E41649"/>
    <w:rsid w:val="00E41A0D"/>
    <w:rsid w:val="00E41C4A"/>
    <w:rsid w:val="00E42872"/>
    <w:rsid w:val="00E444A7"/>
    <w:rsid w:val="00E45AB7"/>
    <w:rsid w:val="00E45D01"/>
    <w:rsid w:val="00E50413"/>
    <w:rsid w:val="00E50E25"/>
    <w:rsid w:val="00E51227"/>
    <w:rsid w:val="00E512EF"/>
    <w:rsid w:val="00E54946"/>
    <w:rsid w:val="00E54CB7"/>
    <w:rsid w:val="00E55760"/>
    <w:rsid w:val="00E55BF6"/>
    <w:rsid w:val="00E60A29"/>
    <w:rsid w:val="00E61DC3"/>
    <w:rsid w:val="00E62D59"/>
    <w:rsid w:val="00E647B3"/>
    <w:rsid w:val="00E655D3"/>
    <w:rsid w:val="00E6595D"/>
    <w:rsid w:val="00E67CB8"/>
    <w:rsid w:val="00E702A5"/>
    <w:rsid w:val="00E71580"/>
    <w:rsid w:val="00E71891"/>
    <w:rsid w:val="00E71D87"/>
    <w:rsid w:val="00E73791"/>
    <w:rsid w:val="00E73971"/>
    <w:rsid w:val="00E73E42"/>
    <w:rsid w:val="00E7423F"/>
    <w:rsid w:val="00E76766"/>
    <w:rsid w:val="00E7775C"/>
    <w:rsid w:val="00E778CE"/>
    <w:rsid w:val="00E77CFC"/>
    <w:rsid w:val="00E80148"/>
    <w:rsid w:val="00E80AFA"/>
    <w:rsid w:val="00E8112C"/>
    <w:rsid w:val="00E8137C"/>
    <w:rsid w:val="00E81FAD"/>
    <w:rsid w:val="00E82922"/>
    <w:rsid w:val="00E82B2F"/>
    <w:rsid w:val="00E83F9A"/>
    <w:rsid w:val="00E85237"/>
    <w:rsid w:val="00E8534B"/>
    <w:rsid w:val="00E8564B"/>
    <w:rsid w:val="00E86BBB"/>
    <w:rsid w:val="00E87352"/>
    <w:rsid w:val="00E90079"/>
    <w:rsid w:val="00E90752"/>
    <w:rsid w:val="00E91A20"/>
    <w:rsid w:val="00E924A4"/>
    <w:rsid w:val="00E95F9F"/>
    <w:rsid w:val="00E96CCB"/>
    <w:rsid w:val="00EA29BF"/>
    <w:rsid w:val="00EA2A3C"/>
    <w:rsid w:val="00EA2F0F"/>
    <w:rsid w:val="00EA303C"/>
    <w:rsid w:val="00EA3FFC"/>
    <w:rsid w:val="00EA4201"/>
    <w:rsid w:val="00EA4869"/>
    <w:rsid w:val="00EA4B45"/>
    <w:rsid w:val="00EA6B11"/>
    <w:rsid w:val="00EB0201"/>
    <w:rsid w:val="00EB0B2D"/>
    <w:rsid w:val="00EB6C96"/>
    <w:rsid w:val="00EC033B"/>
    <w:rsid w:val="00EC04DB"/>
    <w:rsid w:val="00EC29E5"/>
    <w:rsid w:val="00EC3042"/>
    <w:rsid w:val="00EC43A8"/>
    <w:rsid w:val="00EC46A2"/>
    <w:rsid w:val="00EC50F9"/>
    <w:rsid w:val="00EC6857"/>
    <w:rsid w:val="00EC77BA"/>
    <w:rsid w:val="00ED0B74"/>
    <w:rsid w:val="00ED0DC1"/>
    <w:rsid w:val="00ED2605"/>
    <w:rsid w:val="00ED29F3"/>
    <w:rsid w:val="00ED4192"/>
    <w:rsid w:val="00ED6DC1"/>
    <w:rsid w:val="00ED6FFB"/>
    <w:rsid w:val="00EE1158"/>
    <w:rsid w:val="00EE1E1C"/>
    <w:rsid w:val="00EE21B0"/>
    <w:rsid w:val="00EE24F1"/>
    <w:rsid w:val="00EE2636"/>
    <w:rsid w:val="00EE49CD"/>
    <w:rsid w:val="00EE4FDF"/>
    <w:rsid w:val="00EE6331"/>
    <w:rsid w:val="00EE6615"/>
    <w:rsid w:val="00EE6CFC"/>
    <w:rsid w:val="00EF04BE"/>
    <w:rsid w:val="00EF091C"/>
    <w:rsid w:val="00EF0C7D"/>
    <w:rsid w:val="00EF16A6"/>
    <w:rsid w:val="00EF17C1"/>
    <w:rsid w:val="00EF2ABE"/>
    <w:rsid w:val="00EF2E02"/>
    <w:rsid w:val="00EF3404"/>
    <w:rsid w:val="00EF4053"/>
    <w:rsid w:val="00EF419A"/>
    <w:rsid w:val="00EF4FE7"/>
    <w:rsid w:val="00EF66B2"/>
    <w:rsid w:val="00EF7EB4"/>
    <w:rsid w:val="00F01492"/>
    <w:rsid w:val="00F01984"/>
    <w:rsid w:val="00F023B4"/>
    <w:rsid w:val="00F0337B"/>
    <w:rsid w:val="00F03A8E"/>
    <w:rsid w:val="00F04F92"/>
    <w:rsid w:val="00F0583D"/>
    <w:rsid w:val="00F05909"/>
    <w:rsid w:val="00F06552"/>
    <w:rsid w:val="00F07910"/>
    <w:rsid w:val="00F12039"/>
    <w:rsid w:val="00F126FA"/>
    <w:rsid w:val="00F12DAA"/>
    <w:rsid w:val="00F12F46"/>
    <w:rsid w:val="00F145FC"/>
    <w:rsid w:val="00F14E24"/>
    <w:rsid w:val="00F20664"/>
    <w:rsid w:val="00F215EE"/>
    <w:rsid w:val="00F2412C"/>
    <w:rsid w:val="00F24B78"/>
    <w:rsid w:val="00F25095"/>
    <w:rsid w:val="00F2542E"/>
    <w:rsid w:val="00F25732"/>
    <w:rsid w:val="00F25D0A"/>
    <w:rsid w:val="00F26205"/>
    <w:rsid w:val="00F2767D"/>
    <w:rsid w:val="00F27BAE"/>
    <w:rsid w:val="00F317DB"/>
    <w:rsid w:val="00F320CD"/>
    <w:rsid w:val="00F32700"/>
    <w:rsid w:val="00F32A74"/>
    <w:rsid w:val="00F32FA2"/>
    <w:rsid w:val="00F3334F"/>
    <w:rsid w:val="00F3379D"/>
    <w:rsid w:val="00F347AF"/>
    <w:rsid w:val="00F3480E"/>
    <w:rsid w:val="00F353B3"/>
    <w:rsid w:val="00F35826"/>
    <w:rsid w:val="00F35934"/>
    <w:rsid w:val="00F3614C"/>
    <w:rsid w:val="00F36E45"/>
    <w:rsid w:val="00F379A9"/>
    <w:rsid w:val="00F37D6D"/>
    <w:rsid w:val="00F40D4C"/>
    <w:rsid w:val="00F40F81"/>
    <w:rsid w:val="00F41BDD"/>
    <w:rsid w:val="00F41DCF"/>
    <w:rsid w:val="00F42ED4"/>
    <w:rsid w:val="00F42F47"/>
    <w:rsid w:val="00F43F79"/>
    <w:rsid w:val="00F44805"/>
    <w:rsid w:val="00F45B7B"/>
    <w:rsid w:val="00F46DD6"/>
    <w:rsid w:val="00F500A8"/>
    <w:rsid w:val="00F5021D"/>
    <w:rsid w:val="00F504BC"/>
    <w:rsid w:val="00F5077D"/>
    <w:rsid w:val="00F50B26"/>
    <w:rsid w:val="00F50CAD"/>
    <w:rsid w:val="00F522F6"/>
    <w:rsid w:val="00F53D8E"/>
    <w:rsid w:val="00F53EA2"/>
    <w:rsid w:val="00F53EFD"/>
    <w:rsid w:val="00F56594"/>
    <w:rsid w:val="00F571D3"/>
    <w:rsid w:val="00F5787E"/>
    <w:rsid w:val="00F57F20"/>
    <w:rsid w:val="00F6219E"/>
    <w:rsid w:val="00F62CB0"/>
    <w:rsid w:val="00F669A5"/>
    <w:rsid w:val="00F66A9F"/>
    <w:rsid w:val="00F673EF"/>
    <w:rsid w:val="00F67520"/>
    <w:rsid w:val="00F6771A"/>
    <w:rsid w:val="00F708F1"/>
    <w:rsid w:val="00F70FCB"/>
    <w:rsid w:val="00F720D4"/>
    <w:rsid w:val="00F72EB3"/>
    <w:rsid w:val="00F73766"/>
    <w:rsid w:val="00F74C0B"/>
    <w:rsid w:val="00F76598"/>
    <w:rsid w:val="00F77276"/>
    <w:rsid w:val="00F77838"/>
    <w:rsid w:val="00F80002"/>
    <w:rsid w:val="00F813D3"/>
    <w:rsid w:val="00F81D49"/>
    <w:rsid w:val="00F83559"/>
    <w:rsid w:val="00F842DB"/>
    <w:rsid w:val="00F86D62"/>
    <w:rsid w:val="00F87093"/>
    <w:rsid w:val="00F879BE"/>
    <w:rsid w:val="00F90129"/>
    <w:rsid w:val="00F9063F"/>
    <w:rsid w:val="00F91AF2"/>
    <w:rsid w:val="00F92E37"/>
    <w:rsid w:val="00F92F88"/>
    <w:rsid w:val="00F92FB7"/>
    <w:rsid w:val="00F931C9"/>
    <w:rsid w:val="00F94C96"/>
    <w:rsid w:val="00F95C3A"/>
    <w:rsid w:val="00F9773B"/>
    <w:rsid w:val="00F97C33"/>
    <w:rsid w:val="00FA00A3"/>
    <w:rsid w:val="00FA07A4"/>
    <w:rsid w:val="00FA12EE"/>
    <w:rsid w:val="00FA1471"/>
    <w:rsid w:val="00FA5188"/>
    <w:rsid w:val="00FA7148"/>
    <w:rsid w:val="00FA718D"/>
    <w:rsid w:val="00FA789A"/>
    <w:rsid w:val="00FB0075"/>
    <w:rsid w:val="00FB0EB8"/>
    <w:rsid w:val="00FB1386"/>
    <w:rsid w:val="00FB19EB"/>
    <w:rsid w:val="00FB1AAE"/>
    <w:rsid w:val="00FB1CE5"/>
    <w:rsid w:val="00FB23E7"/>
    <w:rsid w:val="00FB3B83"/>
    <w:rsid w:val="00FB4307"/>
    <w:rsid w:val="00FB4EF9"/>
    <w:rsid w:val="00FB630B"/>
    <w:rsid w:val="00FB7329"/>
    <w:rsid w:val="00FB73EC"/>
    <w:rsid w:val="00FC0A58"/>
    <w:rsid w:val="00FC0DCC"/>
    <w:rsid w:val="00FC182C"/>
    <w:rsid w:val="00FC3540"/>
    <w:rsid w:val="00FC4949"/>
    <w:rsid w:val="00FC63A6"/>
    <w:rsid w:val="00FC71B8"/>
    <w:rsid w:val="00FC7D91"/>
    <w:rsid w:val="00FD006F"/>
    <w:rsid w:val="00FD1DF4"/>
    <w:rsid w:val="00FD242D"/>
    <w:rsid w:val="00FD2D9E"/>
    <w:rsid w:val="00FD3B8E"/>
    <w:rsid w:val="00FD772A"/>
    <w:rsid w:val="00FE0E81"/>
    <w:rsid w:val="00FE1C5F"/>
    <w:rsid w:val="00FE1DBA"/>
    <w:rsid w:val="00FE3612"/>
    <w:rsid w:val="00FE5646"/>
    <w:rsid w:val="00FE63F1"/>
    <w:rsid w:val="00FE7DB0"/>
    <w:rsid w:val="00FF0CF1"/>
    <w:rsid w:val="00FF11E2"/>
    <w:rsid w:val="00FF1778"/>
    <w:rsid w:val="00FF25A3"/>
    <w:rsid w:val="00FF2B80"/>
    <w:rsid w:val="00FF2F4F"/>
    <w:rsid w:val="00FF3238"/>
    <w:rsid w:val="00FF323A"/>
    <w:rsid w:val="00FF345D"/>
    <w:rsid w:val="00FF45FC"/>
    <w:rsid w:val="00FF6617"/>
    <w:rsid w:val="00FF7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96"/>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semiHidden/>
    <w:rsid w:val="00565534"/>
    <w:pPr>
      <w:widowControl w:val="0"/>
      <w:adjustRightInd w:val="0"/>
      <w:spacing w:line="360" w:lineRule="atLeast"/>
    </w:pPr>
    <w:rPr>
      <w:rFonts w:ascii="細明體" w:eastAsia="細明體"/>
      <w:kern w:val="0"/>
      <w:szCs w:val="20"/>
    </w:rPr>
  </w:style>
  <w:style w:type="character" w:styleId="a3">
    <w:name w:val="Intense Reference"/>
    <w:basedOn w:val="a0"/>
    <w:uiPriority w:val="99"/>
    <w:qFormat/>
    <w:rsid w:val="00565534"/>
    <w:rPr>
      <w:b/>
      <w:smallCaps/>
      <w:color w:val="C0504D"/>
      <w:spacing w:val="5"/>
      <w:u w:val="single"/>
    </w:rPr>
  </w:style>
  <w:style w:type="paragraph" w:customStyle="1" w:styleId="a4">
    <w:name w:val="壹"/>
    <w:basedOn w:val="a"/>
    <w:uiPriority w:val="99"/>
    <w:rsid w:val="00565534"/>
    <w:pPr>
      <w:keepNext/>
      <w:jc w:val="both"/>
      <w:outlineLvl w:val="1"/>
    </w:pPr>
    <w:rPr>
      <w:rFonts w:ascii="華康特粗楷體" w:eastAsia="華康特粗楷體" w:hAnsi="Arial"/>
      <w:bCs/>
      <w:sz w:val="32"/>
      <w:szCs w:val="28"/>
    </w:rPr>
  </w:style>
  <w:style w:type="paragraph" w:customStyle="1" w:styleId="a5">
    <w:name w:val="註"/>
    <w:basedOn w:val="a"/>
    <w:link w:val="a6"/>
    <w:uiPriority w:val="99"/>
    <w:rsid w:val="00565534"/>
    <w:pPr>
      <w:snapToGrid w:val="0"/>
      <w:jc w:val="both"/>
    </w:pPr>
    <w:rPr>
      <w:rFonts w:eastAsia="標楷體"/>
      <w:color w:val="000000"/>
    </w:rPr>
  </w:style>
  <w:style w:type="paragraph" w:styleId="a7">
    <w:name w:val="Balloon Text"/>
    <w:basedOn w:val="a"/>
    <w:link w:val="a8"/>
    <w:uiPriority w:val="99"/>
    <w:rsid w:val="00F842DB"/>
    <w:rPr>
      <w:rFonts w:ascii="Cambria" w:hAnsi="Cambria"/>
      <w:sz w:val="18"/>
    </w:rPr>
  </w:style>
  <w:style w:type="character" w:customStyle="1" w:styleId="a8">
    <w:name w:val="註解方塊文字 字元"/>
    <w:basedOn w:val="a0"/>
    <w:link w:val="a7"/>
    <w:uiPriority w:val="99"/>
    <w:locked/>
    <w:rsid w:val="00F842DB"/>
    <w:rPr>
      <w:rFonts w:ascii="Cambria" w:eastAsia="新細明體" w:hAnsi="Cambria"/>
      <w:kern w:val="2"/>
      <w:sz w:val="18"/>
    </w:rPr>
  </w:style>
  <w:style w:type="paragraph" w:styleId="a9">
    <w:name w:val="header"/>
    <w:basedOn w:val="a"/>
    <w:link w:val="aa"/>
    <w:uiPriority w:val="99"/>
    <w:rsid w:val="004B1870"/>
    <w:pPr>
      <w:tabs>
        <w:tab w:val="center" w:pos="4153"/>
        <w:tab w:val="right" w:pos="8306"/>
      </w:tabs>
      <w:snapToGrid w:val="0"/>
    </w:pPr>
    <w:rPr>
      <w:sz w:val="20"/>
    </w:rPr>
  </w:style>
  <w:style w:type="character" w:customStyle="1" w:styleId="aa">
    <w:name w:val="頁首 字元"/>
    <w:basedOn w:val="a0"/>
    <w:link w:val="a9"/>
    <w:uiPriority w:val="99"/>
    <w:locked/>
    <w:rsid w:val="004B1870"/>
    <w:rPr>
      <w:kern w:val="2"/>
    </w:rPr>
  </w:style>
  <w:style w:type="paragraph" w:styleId="ab">
    <w:name w:val="footer"/>
    <w:basedOn w:val="a"/>
    <w:link w:val="ac"/>
    <w:uiPriority w:val="99"/>
    <w:rsid w:val="004B1870"/>
    <w:pPr>
      <w:tabs>
        <w:tab w:val="center" w:pos="4153"/>
        <w:tab w:val="right" w:pos="8306"/>
      </w:tabs>
      <w:snapToGrid w:val="0"/>
    </w:pPr>
    <w:rPr>
      <w:sz w:val="20"/>
    </w:rPr>
  </w:style>
  <w:style w:type="character" w:customStyle="1" w:styleId="ac">
    <w:name w:val="頁尾 字元"/>
    <w:basedOn w:val="a0"/>
    <w:link w:val="ab"/>
    <w:uiPriority w:val="99"/>
    <w:locked/>
    <w:rsid w:val="004B1870"/>
    <w:rPr>
      <w:kern w:val="2"/>
    </w:rPr>
  </w:style>
  <w:style w:type="paragraph" w:customStyle="1" w:styleId="002">
    <w:name w:val="00內文縮2格"/>
    <w:basedOn w:val="a"/>
    <w:uiPriority w:val="99"/>
    <w:rsid w:val="00660793"/>
    <w:pPr>
      <w:snapToGrid w:val="0"/>
      <w:spacing w:line="386" w:lineRule="exact"/>
      <w:ind w:firstLineChars="200" w:firstLine="480"/>
      <w:jc w:val="both"/>
      <w:textAlignment w:val="center"/>
    </w:pPr>
    <w:rPr>
      <w:rFonts w:eastAsia="標楷體"/>
      <w:szCs w:val="24"/>
    </w:rPr>
  </w:style>
  <w:style w:type="paragraph" w:customStyle="1" w:styleId="051615">
    <w:name w:val="05(1)空6凸1.5格"/>
    <w:basedOn w:val="a"/>
    <w:link w:val="0516150"/>
    <w:rsid w:val="00660793"/>
    <w:pPr>
      <w:snapToGrid w:val="0"/>
      <w:spacing w:line="386" w:lineRule="exact"/>
      <w:ind w:leftChars="600" w:left="1650" w:hangingChars="150" w:hanging="330"/>
      <w:jc w:val="both"/>
      <w:textAlignment w:val="center"/>
    </w:pPr>
    <w:rPr>
      <w:rFonts w:eastAsia="標楷體"/>
      <w:szCs w:val="24"/>
    </w:rPr>
  </w:style>
  <w:style w:type="paragraph" w:styleId="ad">
    <w:name w:val="Salutation"/>
    <w:basedOn w:val="a"/>
    <w:next w:val="a"/>
    <w:link w:val="ae"/>
    <w:uiPriority w:val="99"/>
    <w:rsid w:val="00660793"/>
    <w:pPr>
      <w:spacing w:line="360" w:lineRule="exact"/>
      <w:ind w:left="600" w:hangingChars="600" w:hanging="600"/>
      <w:jc w:val="both"/>
      <w:textAlignment w:val="center"/>
    </w:pPr>
    <w:rPr>
      <w:rFonts w:eastAsia="文鼎中明"/>
      <w:sz w:val="22"/>
    </w:rPr>
  </w:style>
  <w:style w:type="character" w:customStyle="1" w:styleId="ae">
    <w:name w:val="問候 字元"/>
    <w:basedOn w:val="a0"/>
    <w:link w:val="ad"/>
    <w:uiPriority w:val="99"/>
    <w:locked/>
    <w:rsid w:val="00660793"/>
    <w:rPr>
      <w:rFonts w:eastAsia="文鼎中明"/>
      <w:kern w:val="2"/>
      <w:sz w:val="22"/>
    </w:rPr>
  </w:style>
  <w:style w:type="paragraph" w:customStyle="1" w:styleId="00">
    <w:name w:val="00大標"/>
    <w:basedOn w:val="a"/>
    <w:link w:val="000"/>
    <w:rsid w:val="00660793"/>
    <w:pPr>
      <w:snapToGrid w:val="0"/>
      <w:jc w:val="center"/>
      <w:textAlignment w:val="center"/>
    </w:pPr>
    <w:rPr>
      <w:rFonts w:ascii="華康粗圓體" w:eastAsia="標楷體"/>
      <w:b/>
      <w:sz w:val="32"/>
    </w:rPr>
  </w:style>
  <w:style w:type="paragraph" w:customStyle="1" w:styleId="022">
    <w:name w:val="02一、凸2格"/>
    <w:basedOn w:val="a"/>
    <w:uiPriority w:val="99"/>
    <w:rsid w:val="00660793"/>
    <w:pPr>
      <w:snapToGrid w:val="0"/>
      <w:spacing w:line="386" w:lineRule="exact"/>
      <w:ind w:left="440" w:hangingChars="200" w:hanging="440"/>
      <w:jc w:val="both"/>
      <w:textAlignment w:val="center"/>
    </w:pPr>
    <w:rPr>
      <w:rFonts w:eastAsia="標楷體"/>
      <w:szCs w:val="24"/>
    </w:rPr>
  </w:style>
  <w:style w:type="paragraph" w:customStyle="1" w:styleId="0323">
    <w:name w:val="03（一）空2凸3格"/>
    <w:basedOn w:val="a"/>
    <w:rsid w:val="00660793"/>
    <w:pPr>
      <w:snapToGrid w:val="0"/>
      <w:spacing w:line="386" w:lineRule="exact"/>
      <w:ind w:leftChars="200" w:left="1100" w:hangingChars="300" w:hanging="660"/>
      <w:jc w:val="both"/>
      <w:textAlignment w:val="center"/>
    </w:pPr>
    <w:rPr>
      <w:rFonts w:eastAsia="標楷體"/>
      <w:szCs w:val="24"/>
    </w:rPr>
  </w:style>
  <w:style w:type="character" w:styleId="af">
    <w:name w:val="page number"/>
    <w:basedOn w:val="a0"/>
    <w:uiPriority w:val="99"/>
    <w:rsid w:val="00751EA6"/>
    <w:rPr>
      <w:rFonts w:cs="Times New Roman"/>
    </w:rPr>
  </w:style>
  <w:style w:type="paragraph" w:styleId="Web">
    <w:name w:val="Normal (Web)"/>
    <w:basedOn w:val="a"/>
    <w:uiPriority w:val="99"/>
    <w:rsid w:val="00751EA6"/>
    <w:pPr>
      <w:widowControl/>
      <w:spacing w:before="100" w:beforeAutospacing="1" w:after="100" w:afterAutospacing="1"/>
      <w:jc w:val="both"/>
    </w:pPr>
    <w:rPr>
      <w:rFonts w:ascii="新細明體" w:hAnsi="新細明體" w:cs="新細明體"/>
      <w:kern w:val="0"/>
      <w:szCs w:val="24"/>
    </w:rPr>
  </w:style>
  <w:style w:type="character" w:customStyle="1" w:styleId="a6">
    <w:name w:val="註 字元"/>
    <w:link w:val="a5"/>
    <w:uiPriority w:val="99"/>
    <w:locked/>
    <w:rsid w:val="00751EA6"/>
    <w:rPr>
      <w:rFonts w:eastAsia="標楷體"/>
      <w:color w:val="000000"/>
      <w:kern w:val="2"/>
      <w:sz w:val="24"/>
    </w:rPr>
  </w:style>
  <w:style w:type="character" w:customStyle="1" w:styleId="000">
    <w:name w:val="00大標 字元"/>
    <w:link w:val="00"/>
    <w:locked/>
    <w:rsid w:val="00751EA6"/>
    <w:rPr>
      <w:rFonts w:ascii="華康粗圓體" w:eastAsia="標楷體"/>
      <w:b/>
      <w:kern w:val="2"/>
      <w:sz w:val="32"/>
    </w:rPr>
  </w:style>
  <w:style w:type="paragraph" w:customStyle="1" w:styleId="001">
    <w:name w:val="00沿革"/>
    <w:basedOn w:val="a"/>
    <w:rsid w:val="00751EA6"/>
    <w:pPr>
      <w:snapToGrid w:val="0"/>
      <w:spacing w:line="280" w:lineRule="exact"/>
      <w:jc w:val="both"/>
      <w:textAlignment w:val="center"/>
    </w:pPr>
    <w:rPr>
      <w:rFonts w:eastAsia="標楷體"/>
      <w:sz w:val="20"/>
    </w:rPr>
  </w:style>
  <w:style w:type="paragraph" w:customStyle="1" w:styleId="04-151">
    <w:name w:val="04-1.空5凸1格"/>
    <w:basedOn w:val="a"/>
    <w:link w:val="04-1510"/>
    <w:rsid w:val="00751EA6"/>
    <w:pPr>
      <w:snapToGrid w:val="0"/>
      <w:spacing w:line="386" w:lineRule="exact"/>
      <w:ind w:leftChars="500" w:left="1320" w:hangingChars="100" w:hanging="220"/>
      <w:jc w:val="both"/>
      <w:textAlignment w:val="center"/>
    </w:pPr>
    <w:rPr>
      <w:rFonts w:eastAsia="標楷體"/>
    </w:rPr>
  </w:style>
  <w:style w:type="character" w:customStyle="1" w:styleId="04-1510">
    <w:name w:val="04-1.空5凸1格 字元"/>
    <w:link w:val="04-151"/>
    <w:locked/>
    <w:rsid w:val="00751EA6"/>
    <w:rPr>
      <w:rFonts w:eastAsia="標楷體"/>
      <w:kern w:val="2"/>
      <w:sz w:val="24"/>
    </w:rPr>
  </w:style>
  <w:style w:type="paragraph" w:customStyle="1" w:styleId="003">
    <w:name w:val="00標題一、"/>
    <w:basedOn w:val="a"/>
    <w:rsid w:val="00751EA6"/>
    <w:pPr>
      <w:snapToGrid w:val="0"/>
      <w:spacing w:before="240" w:line="386" w:lineRule="exact"/>
      <w:ind w:left="200" w:hangingChars="200" w:hanging="200"/>
      <w:jc w:val="both"/>
      <w:textAlignment w:val="center"/>
    </w:pPr>
    <w:rPr>
      <w:rFonts w:ascii="標楷體" w:eastAsia="標楷體"/>
      <w:b/>
      <w:sz w:val="28"/>
      <w:szCs w:val="28"/>
    </w:rPr>
  </w:style>
  <w:style w:type="character" w:styleId="af0">
    <w:name w:val="Strong"/>
    <w:basedOn w:val="a0"/>
    <w:qFormat/>
    <w:locked/>
    <w:rsid w:val="0069514C"/>
    <w:rPr>
      <w:rFonts w:cs="Times New Roman"/>
      <w:b/>
    </w:rPr>
  </w:style>
  <w:style w:type="paragraph" w:styleId="af1">
    <w:name w:val="No Spacing"/>
    <w:uiPriority w:val="1"/>
    <w:qFormat/>
    <w:rsid w:val="00970921"/>
    <w:pPr>
      <w:widowControl w:val="0"/>
    </w:pPr>
    <w:rPr>
      <w:rFonts w:ascii="Calibri" w:hAnsi="Calibri"/>
    </w:rPr>
  </w:style>
  <w:style w:type="paragraph" w:styleId="af2">
    <w:name w:val="Plain Text"/>
    <w:basedOn w:val="a"/>
    <w:link w:val="af3"/>
    <w:rsid w:val="00FF25A3"/>
    <w:rPr>
      <w:rFonts w:ascii="細明體" w:eastAsia="細明體" w:hAnsi="Courier New"/>
      <w:szCs w:val="24"/>
    </w:rPr>
  </w:style>
  <w:style w:type="character" w:customStyle="1" w:styleId="af3">
    <w:name w:val="純文字 字元"/>
    <w:basedOn w:val="a0"/>
    <w:link w:val="af2"/>
    <w:rsid w:val="00FF25A3"/>
    <w:rPr>
      <w:rFonts w:ascii="細明體" w:eastAsia="細明體" w:hAnsi="Courier New"/>
      <w:szCs w:val="24"/>
    </w:rPr>
  </w:style>
  <w:style w:type="paragraph" w:customStyle="1" w:styleId="B1">
    <w:name w:val="B1"/>
    <w:basedOn w:val="a"/>
    <w:link w:val="B10"/>
    <w:rsid w:val="00FF25A3"/>
    <w:rPr>
      <w:rFonts w:eastAsia="標楷體"/>
      <w:b/>
      <w:sz w:val="32"/>
      <w:szCs w:val="28"/>
    </w:rPr>
  </w:style>
  <w:style w:type="character" w:customStyle="1" w:styleId="B10">
    <w:name w:val="B1 字元"/>
    <w:basedOn w:val="a0"/>
    <w:link w:val="B1"/>
    <w:rsid w:val="00FF25A3"/>
    <w:rPr>
      <w:rFonts w:eastAsia="標楷體"/>
      <w:b/>
      <w:sz w:val="32"/>
      <w:szCs w:val="28"/>
    </w:rPr>
  </w:style>
  <w:style w:type="paragraph" w:styleId="af4">
    <w:name w:val="List Paragraph"/>
    <w:basedOn w:val="a"/>
    <w:uiPriority w:val="34"/>
    <w:qFormat/>
    <w:rsid w:val="000F7C41"/>
    <w:pPr>
      <w:ind w:leftChars="200" w:left="480"/>
    </w:pPr>
  </w:style>
  <w:style w:type="paragraph" w:customStyle="1" w:styleId="2">
    <w:name w:val="內文2"/>
    <w:semiHidden/>
    <w:rsid w:val="007D6F7E"/>
    <w:pPr>
      <w:widowControl w:val="0"/>
      <w:adjustRightInd w:val="0"/>
      <w:spacing w:line="360" w:lineRule="atLeast"/>
    </w:pPr>
    <w:rPr>
      <w:rFonts w:ascii="細明體" w:eastAsia="細明體"/>
      <w:kern w:val="0"/>
      <w:szCs w:val="20"/>
    </w:rPr>
  </w:style>
  <w:style w:type="character" w:customStyle="1" w:styleId="0516150">
    <w:name w:val="05(1)空6凸1.5格 字元"/>
    <w:link w:val="051615"/>
    <w:rsid w:val="00A32168"/>
    <w:rPr>
      <w:rFonts w:eastAsia="標楷體"/>
      <w:szCs w:val="24"/>
    </w:rPr>
  </w:style>
  <w:style w:type="paragraph" w:customStyle="1" w:styleId="3">
    <w:name w:val="內文3"/>
    <w:semiHidden/>
    <w:rsid w:val="00B2700C"/>
    <w:pPr>
      <w:widowControl w:val="0"/>
      <w:adjustRightInd w:val="0"/>
      <w:spacing w:line="360" w:lineRule="atLeast"/>
    </w:pPr>
    <w:rPr>
      <w:rFonts w:ascii="細明體" w:eastAsia="細明體"/>
      <w:kern w:val="0"/>
      <w:szCs w:val="20"/>
    </w:rPr>
  </w:style>
  <w:style w:type="table" w:styleId="af5">
    <w:name w:val="Table Grid"/>
    <w:basedOn w:val="a1"/>
    <w:uiPriority w:val="59"/>
    <w:locked/>
    <w:rsid w:val="004F388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96"/>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semiHidden/>
    <w:rsid w:val="00565534"/>
    <w:pPr>
      <w:widowControl w:val="0"/>
      <w:adjustRightInd w:val="0"/>
      <w:spacing w:line="360" w:lineRule="atLeast"/>
    </w:pPr>
    <w:rPr>
      <w:rFonts w:ascii="細明體" w:eastAsia="細明體"/>
      <w:kern w:val="0"/>
      <w:szCs w:val="20"/>
    </w:rPr>
  </w:style>
  <w:style w:type="character" w:styleId="a3">
    <w:name w:val="Intense Reference"/>
    <w:basedOn w:val="a0"/>
    <w:uiPriority w:val="99"/>
    <w:qFormat/>
    <w:rsid w:val="00565534"/>
    <w:rPr>
      <w:b/>
      <w:smallCaps/>
      <w:color w:val="C0504D"/>
      <w:spacing w:val="5"/>
      <w:u w:val="single"/>
    </w:rPr>
  </w:style>
  <w:style w:type="paragraph" w:customStyle="1" w:styleId="a4">
    <w:name w:val="壹"/>
    <w:basedOn w:val="a"/>
    <w:uiPriority w:val="99"/>
    <w:rsid w:val="00565534"/>
    <w:pPr>
      <w:keepNext/>
      <w:jc w:val="both"/>
      <w:outlineLvl w:val="1"/>
    </w:pPr>
    <w:rPr>
      <w:rFonts w:ascii="華康特粗楷體" w:eastAsia="華康特粗楷體" w:hAnsi="Arial"/>
      <w:bCs/>
      <w:sz w:val="32"/>
      <w:szCs w:val="28"/>
    </w:rPr>
  </w:style>
  <w:style w:type="paragraph" w:customStyle="1" w:styleId="a5">
    <w:name w:val="註"/>
    <w:basedOn w:val="a"/>
    <w:link w:val="a6"/>
    <w:uiPriority w:val="99"/>
    <w:rsid w:val="00565534"/>
    <w:pPr>
      <w:snapToGrid w:val="0"/>
      <w:jc w:val="both"/>
    </w:pPr>
    <w:rPr>
      <w:rFonts w:eastAsia="標楷體"/>
      <w:color w:val="000000"/>
    </w:rPr>
  </w:style>
  <w:style w:type="paragraph" w:styleId="a7">
    <w:name w:val="Balloon Text"/>
    <w:basedOn w:val="a"/>
    <w:link w:val="a8"/>
    <w:uiPriority w:val="99"/>
    <w:rsid w:val="00F842DB"/>
    <w:rPr>
      <w:rFonts w:ascii="Cambria" w:hAnsi="Cambria"/>
      <w:sz w:val="18"/>
    </w:rPr>
  </w:style>
  <w:style w:type="character" w:customStyle="1" w:styleId="a8">
    <w:name w:val="註解方塊文字 字元"/>
    <w:basedOn w:val="a0"/>
    <w:link w:val="a7"/>
    <w:uiPriority w:val="99"/>
    <w:locked/>
    <w:rsid w:val="00F842DB"/>
    <w:rPr>
      <w:rFonts w:ascii="Cambria" w:eastAsia="新細明體" w:hAnsi="Cambria"/>
      <w:kern w:val="2"/>
      <w:sz w:val="18"/>
    </w:rPr>
  </w:style>
  <w:style w:type="paragraph" w:styleId="a9">
    <w:name w:val="header"/>
    <w:basedOn w:val="a"/>
    <w:link w:val="aa"/>
    <w:uiPriority w:val="99"/>
    <w:rsid w:val="004B1870"/>
    <w:pPr>
      <w:tabs>
        <w:tab w:val="center" w:pos="4153"/>
        <w:tab w:val="right" w:pos="8306"/>
      </w:tabs>
      <w:snapToGrid w:val="0"/>
    </w:pPr>
    <w:rPr>
      <w:sz w:val="20"/>
    </w:rPr>
  </w:style>
  <w:style w:type="character" w:customStyle="1" w:styleId="aa">
    <w:name w:val="頁首 字元"/>
    <w:basedOn w:val="a0"/>
    <w:link w:val="a9"/>
    <w:uiPriority w:val="99"/>
    <w:locked/>
    <w:rsid w:val="004B1870"/>
    <w:rPr>
      <w:kern w:val="2"/>
    </w:rPr>
  </w:style>
  <w:style w:type="paragraph" w:styleId="ab">
    <w:name w:val="footer"/>
    <w:basedOn w:val="a"/>
    <w:link w:val="ac"/>
    <w:uiPriority w:val="99"/>
    <w:rsid w:val="004B1870"/>
    <w:pPr>
      <w:tabs>
        <w:tab w:val="center" w:pos="4153"/>
        <w:tab w:val="right" w:pos="8306"/>
      </w:tabs>
      <w:snapToGrid w:val="0"/>
    </w:pPr>
    <w:rPr>
      <w:sz w:val="20"/>
    </w:rPr>
  </w:style>
  <w:style w:type="character" w:customStyle="1" w:styleId="ac">
    <w:name w:val="頁尾 字元"/>
    <w:basedOn w:val="a0"/>
    <w:link w:val="ab"/>
    <w:uiPriority w:val="99"/>
    <w:locked/>
    <w:rsid w:val="004B1870"/>
    <w:rPr>
      <w:kern w:val="2"/>
    </w:rPr>
  </w:style>
  <w:style w:type="paragraph" w:customStyle="1" w:styleId="002">
    <w:name w:val="00內文縮2格"/>
    <w:basedOn w:val="a"/>
    <w:uiPriority w:val="99"/>
    <w:rsid w:val="00660793"/>
    <w:pPr>
      <w:snapToGrid w:val="0"/>
      <w:spacing w:line="386" w:lineRule="exact"/>
      <w:ind w:firstLineChars="200" w:firstLine="480"/>
      <w:jc w:val="both"/>
      <w:textAlignment w:val="center"/>
    </w:pPr>
    <w:rPr>
      <w:rFonts w:eastAsia="標楷體"/>
      <w:szCs w:val="24"/>
    </w:rPr>
  </w:style>
  <w:style w:type="paragraph" w:customStyle="1" w:styleId="051615">
    <w:name w:val="05(1)空6凸1.5格"/>
    <w:basedOn w:val="a"/>
    <w:link w:val="0516150"/>
    <w:rsid w:val="00660793"/>
    <w:pPr>
      <w:snapToGrid w:val="0"/>
      <w:spacing w:line="386" w:lineRule="exact"/>
      <w:ind w:leftChars="600" w:left="1650" w:hangingChars="150" w:hanging="330"/>
      <w:jc w:val="both"/>
      <w:textAlignment w:val="center"/>
    </w:pPr>
    <w:rPr>
      <w:rFonts w:eastAsia="標楷體"/>
      <w:szCs w:val="24"/>
    </w:rPr>
  </w:style>
  <w:style w:type="paragraph" w:styleId="ad">
    <w:name w:val="Salutation"/>
    <w:basedOn w:val="a"/>
    <w:next w:val="a"/>
    <w:link w:val="ae"/>
    <w:uiPriority w:val="99"/>
    <w:rsid w:val="00660793"/>
    <w:pPr>
      <w:spacing w:line="360" w:lineRule="exact"/>
      <w:ind w:left="600" w:hangingChars="600" w:hanging="600"/>
      <w:jc w:val="both"/>
      <w:textAlignment w:val="center"/>
    </w:pPr>
    <w:rPr>
      <w:rFonts w:eastAsia="文鼎中明"/>
      <w:sz w:val="22"/>
    </w:rPr>
  </w:style>
  <w:style w:type="character" w:customStyle="1" w:styleId="ae">
    <w:name w:val="問候 字元"/>
    <w:basedOn w:val="a0"/>
    <w:link w:val="ad"/>
    <w:uiPriority w:val="99"/>
    <w:locked/>
    <w:rsid w:val="00660793"/>
    <w:rPr>
      <w:rFonts w:eastAsia="文鼎中明"/>
      <w:kern w:val="2"/>
      <w:sz w:val="22"/>
    </w:rPr>
  </w:style>
  <w:style w:type="paragraph" w:customStyle="1" w:styleId="00">
    <w:name w:val="00大標"/>
    <w:basedOn w:val="a"/>
    <w:link w:val="000"/>
    <w:rsid w:val="00660793"/>
    <w:pPr>
      <w:snapToGrid w:val="0"/>
      <w:jc w:val="center"/>
      <w:textAlignment w:val="center"/>
    </w:pPr>
    <w:rPr>
      <w:rFonts w:ascii="華康粗圓體" w:eastAsia="標楷體"/>
      <w:b/>
      <w:sz w:val="32"/>
    </w:rPr>
  </w:style>
  <w:style w:type="paragraph" w:customStyle="1" w:styleId="022">
    <w:name w:val="02一、凸2格"/>
    <w:basedOn w:val="a"/>
    <w:uiPriority w:val="99"/>
    <w:rsid w:val="00660793"/>
    <w:pPr>
      <w:snapToGrid w:val="0"/>
      <w:spacing w:line="386" w:lineRule="exact"/>
      <w:ind w:left="440" w:hangingChars="200" w:hanging="440"/>
      <w:jc w:val="both"/>
      <w:textAlignment w:val="center"/>
    </w:pPr>
    <w:rPr>
      <w:rFonts w:eastAsia="標楷體"/>
      <w:szCs w:val="24"/>
    </w:rPr>
  </w:style>
  <w:style w:type="paragraph" w:customStyle="1" w:styleId="0323">
    <w:name w:val="03（一）空2凸3格"/>
    <w:basedOn w:val="a"/>
    <w:rsid w:val="00660793"/>
    <w:pPr>
      <w:snapToGrid w:val="0"/>
      <w:spacing w:line="386" w:lineRule="exact"/>
      <w:ind w:leftChars="200" w:left="1100" w:hangingChars="300" w:hanging="660"/>
      <w:jc w:val="both"/>
      <w:textAlignment w:val="center"/>
    </w:pPr>
    <w:rPr>
      <w:rFonts w:eastAsia="標楷體"/>
      <w:szCs w:val="24"/>
    </w:rPr>
  </w:style>
  <w:style w:type="character" w:styleId="af">
    <w:name w:val="page number"/>
    <w:basedOn w:val="a0"/>
    <w:uiPriority w:val="99"/>
    <w:rsid w:val="00751EA6"/>
    <w:rPr>
      <w:rFonts w:cs="Times New Roman"/>
    </w:rPr>
  </w:style>
  <w:style w:type="paragraph" w:styleId="Web">
    <w:name w:val="Normal (Web)"/>
    <w:basedOn w:val="a"/>
    <w:uiPriority w:val="99"/>
    <w:rsid w:val="00751EA6"/>
    <w:pPr>
      <w:widowControl/>
      <w:spacing w:before="100" w:beforeAutospacing="1" w:after="100" w:afterAutospacing="1"/>
      <w:jc w:val="both"/>
    </w:pPr>
    <w:rPr>
      <w:rFonts w:ascii="新細明體" w:hAnsi="新細明體" w:cs="新細明體"/>
      <w:kern w:val="0"/>
      <w:szCs w:val="24"/>
    </w:rPr>
  </w:style>
  <w:style w:type="character" w:customStyle="1" w:styleId="a6">
    <w:name w:val="註 字元"/>
    <w:link w:val="a5"/>
    <w:uiPriority w:val="99"/>
    <w:locked/>
    <w:rsid w:val="00751EA6"/>
    <w:rPr>
      <w:rFonts w:eastAsia="標楷體"/>
      <w:color w:val="000000"/>
      <w:kern w:val="2"/>
      <w:sz w:val="24"/>
    </w:rPr>
  </w:style>
  <w:style w:type="character" w:customStyle="1" w:styleId="000">
    <w:name w:val="00大標 字元"/>
    <w:link w:val="00"/>
    <w:locked/>
    <w:rsid w:val="00751EA6"/>
    <w:rPr>
      <w:rFonts w:ascii="華康粗圓體" w:eastAsia="標楷體"/>
      <w:b/>
      <w:kern w:val="2"/>
      <w:sz w:val="32"/>
    </w:rPr>
  </w:style>
  <w:style w:type="paragraph" w:customStyle="1" w:styleId="001">
    <w:name w:val="00沿革"/>
    <w:basedOn w:val="a"/>
    <w:rsid w:val="00751EA6"/>
    <w:pPr>
      <w:snapToGrid w:val="0"/>
      <w:spacing w:line="280" w:lineRule="exact"/>
      <w:jc w:val="both"/>
      <w:textAlignment w:val="center"/>
    </w:pPr>
    <w:rPr>
      <w:rFonts w:eastAsia="標楷體"/>
      <w:sz w:val="20"/>
    </w:rPr>
  </w:style>
  <w:style w:type="paragraph" w:customStyle="1" w:styleId="04-151">
    <w:name w:val="04-1.空5凸1格"/>
    <w:basedOn w:val="a"/>
    <w:link w:val="04-1510"/>
    <w:rsid w:val="00751EA6"/>
    <w:pPr>
      <w:snapToGrid w:val="0"/>
      <w:spacing w:line="386" w:lineRule="exact"/>
      <w:ind w:leftChars="500" w:left="1320" w:hangingChars="100" w:hanging="220"/>
      <w:jc w:val="both"/>
      <w:textAlignment w:val="center"/>
    </w:pPr>
    <w:rPr>
      <w:rFonts w:eastAsia="標楷體"/>
    </w:rPr>
  </w:style>
  <w:style w:type="character" w:customStyle="1" w:styleId="04-1510">
    <w:name w:val="04-1.空5凸1格 字元"/>
    <w:link w:val="04-151"/>
    <w:locked/>
    <w:rsid w:val="00751EA6"/>
    <w:rPr>
      <w:rFonts w:eastAsia="標楷體"/>
      <w:kern w:val="2"/>
      <w:sz w:val="24"/>
    </w:rPr>
  </w:style>
  <w:style w:type="paragraph" w:customStyle="1" w:styleId="003">
    <w:name w:val="00標題一、"/>
    <w:basedOn w:val="a"/>
    <w:rsid w:val="00751EA6"/>
    <w:pPr>
      <w:snapToGrid w:val="0"/>
      <w:spacing w:before="240" w:line="386" w:lineRule="exact"/>
      <w:ind w:left="200" w:hangingChars="200" w:hanging="200"/>
      <w:jc w:val="both"/>
      <w:textAlignment w:val="center"/>
    </w:pPr>
    <w:rPr>
      <w:rFonts w:ascii="標楷體" w:eastAsia="標楷體"/>
      <w:b/>
      <w:sz w:val="28"/>
      <w:szCs w:val="28"/>
    </w:rPr>
  </w:style>
  <w:style w:type="character" w:styleId="af0">
    <w:name w:val="Strong"/>
    <w:basedOn w:val="a0"/>
    <w:qFormat/>
    <w:locked/>
    <w:rsid w:val="0069514C"/>
    <w:rPr>
      <w:rFonts w:cs="Times New Roman"/>
      <w:b/>
    </w:rPr>
  </w:style>
  <w:style w:type="paragraph" w:styleId="af1">
    <w:name w:val="No Spacing"/>
    <w:uiPriority w:val="1"/>
    <w:qFormat/>
    <w:rsid w:val="00970921"/>
    <w:pPr>
      <w:widowControl w:val="0"/>
    </w:pPr>
    <w:rPr>
      <w:rFonts w:ascii="Calibri" w:hAnsi="Calibri"/>
    </w:rPr>
  </w:style>
  <w:style w:type="paragraph" w:styleId="af2">
    <w:name w:val="Plain Text"/>
    <w:basedOn w:val="a"/>
    <w:link w:val="af3"/>
    <w:rsid w:val="00FF25A3"/>
    <w:rPr>
      <w:rFonts w:ascii="細明體" w:eastAsia="細明體" w:hAnsi="Courier New"/>
      <w:szCs w:val="24"/>
    </w:rPr>
  </w:style>
  <w:style w:type="character" w:customStyle="1" w:styleId="af3">
    <w:name w:val="純文字 字元"/>
    <w:basedOn w:val="a0"/>
    <w:link w:val="af2"/>
    <w:rsid w:val="00FF25A3"/>
    <w:rPr>
      <w:rFonts w:ascii="細明體" w:eastAsia="細明體" w:hAnsi="Courier New"/>
      <w:szCs w:val="24"/>
    </w:rPr>
  </w:style>
  <w:style w:type="paragraph" w:customStyle="1" w:styleId="B1">
    <w:name w:val="B1"/>
    <w:basedOn w:val="a"/>
    <w:link w:val="B10"/>
    <w:rsid w:val="00FF25A3"/>
    <w:rPr>
      <w:rFonts w:eastAsia="標楷體"/>
      <w:b/>
      <w:sz w:val="32"/>
      <w:szCs w:val="28"/>
    </w:rPr>
  </w:style>
  <w:style w:type="character" w:customStyle="1" w:styleId="B10">
    <w:name w:val="B1 字元"/>
    <w:basedOn w:val="a0"/>
    <w:link w:val="B1"/>
    <w:rsid w:val="00FF25A3"/>
    <w:rPr>
      <w:rFonts w:eastAsia="標楷體"/>
      <w:b/>
      <w:sz w:val="32"/>
      <w:szCs w:val="28"/>
    </w:rPr>
  </w:style>
  <w:style w:type="paragraph" w:styleId="af4">
    <w:name w:val="List Paragraph"/>
    <w:basedOn w:val="a"/>
    <w:uiPriority w:val="34"/>
    <w:qFormat/>
    <w:rsid w:val="000F7C41"/>
    <w:pPr>
      <w:ind w:leftChars="200" w:left="480"/>
    </w:pPr>
  </w:style>
  <w:style w:type="paragraph" w:customStyle="1" w:styleId="2">
    <w:name w:val="內文2"/>
    <w:semiHidden/>
    <w:rsid w:val="007D6F7E"/>
    <w:pPr>
      <w:widowControl w:val="0"/>
      <w:adjustRightInd w:val="0"/>
      <w:spacing w:line="360" w:lineRule="atLeast"/>
    </w:pPr>
    <w:rPr>
      <w:rFonts w:ascii="細明體" w:eastAsia="細明體"/>
      <w:kern w:val="0"/>
      <w:szCs w:val="20"/>
    </w:rPr>
  </w:style>
  <w:style w:type="character" w:customStyle="1" w:styleId="0516150">
    <w:name w:val="05(1)空6凸1.5格 字元"/>
    <w:link w:val="051615"/>
    <w:rsid w:val="00A32168"/>
    <w:rPr>
      <w:rFonts w:eastAsia="標楷體"/>
      <w:szCs w:val="24"/>
    </w:rPr>
  </w:style>
  <w:style w:type="paragraph" w:customStyle="1" w:styleId="3">
    <w:name w:val="內文3"/>
    <w:semiHidden/>
    <w:rsid w:val="00B2700C"/>
    <w:pPr>
      <w:widowControl w:val="0"/>
      <w:adjustRightInd w:val="0"/>
      <w:spacing w:line="360" w:lineRule="atLeast"/>
    </w:pPr>
    <w:rPr>
      <w:rFonts w:ascii="細明體" w:eastAsia="細明體"/>
      <w:kern w:val="0"/>
      <w:szCs w:val="20"/>
    </w:rPr>
  </w:style>
  <w:style w:type="table" w:styleId="af5">
    <w:name w:val="Table Grid"/>
    <w:basedOn w:val="a1"/>
    <w:uiPriority w:val="59"/>
    <w:locked/>
    <w:rsid w:val="004F388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9062">
      <w:bodyDiv w:val="1"/>
      <w:marLeft w:val="0"/>
      <w:marRight w:val="0"/>
      <w:marTop w:val="0"/>
      <w:marBottom w:val="0"/>
      <w:divBdr>
        <w:top w:val="none" w:sz="0" w:space="0" w:color="auto"/>
        <w:left w:val="none" w:sz="0" w:space="0" w:color="auto"/>
        <w:bottom w:val="none" w:sz="0" w:space="0" w:color="auto"/>
        <w:right w:val="none" w:sz="0" w:space="0" w:color="auto"/>
      </w:divBdr>
    </w:div>
    <w:div w:id="267080899">
      <w:bodyDiv w:val="1"/>
      <w:marLeft w:val="0"/>
      <w:marRight w:val="0"/>
      <w:marTop w:val="0"/>
      <w:marBottom w:val="0"/>
      <w:divBdr>
        <w:top w:val="none" w:sz="0" w:space="0" w:color="auto"/>
        <w:left w:val="none" w:sz="0" w:space="0" w:color="auto"/>
        <w:bottom w:val="none" w:sz="0" w:space="0" w:color="auto"/>
        <w:right w:val="none" w:sz="0" w:space="0" w:color="auto"/>
      </w:divBdr>
    </w:div>
    <w:div w:id="651568739">
      <w:marLeft w:val="0"/>
      <w:marRight w:val="0"/>
      <w:marTop w:val="0"/>
      <w:marBottom w:val="0"/>
      <w:divBdr>
        <w:top w:val="none" w:sz="0" w:space="0" w:color="auto"/>
        <w:left w:val="none" w:sz="0" w:space="0" w:color="auto"/>
        <w:bottom w:val="none" w:sz="0" w:space="0" w:color="auto"/>
        <w:right w:val="none" w:sz="0" w:space="0" w:color="auto"/>
      </w:divBdr>
    </w:div>
    <w:div w:id="69057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3">
            <a:lumMod val="60000"/>
            <a:lumOff val="40000"/>
          </a:schemeClr>
        </a:solidFill>
        <a:ln w="9525">
          <a:solidFill>
            <a:srgbClr val="604A7B"/>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08A2-AD70-46BD-B94E-0662AF92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503</Words>
  <Characters>2873</Characters>
  <Application>Microsoft Office Word</Application>
  <DocSecurity>0</DocSecurity>
  <Lines>23</Lines>
  <Paragraphs>6</Paragraphs>
  <ScaleCrop>false</ScaleCrop>
  <Company>TPEC</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系(所)課程架構（字型大小18）</dc:title>
  <dc:creator>oedrnop</dc:creator>
  <cp:lastModifiedBy>Pei-shiuan Tsai</cp:lastModifiedBy>
  <cp:revision>2</cp:revision>
  <cp:lastPrinted>2019-07-04T02:16:00Z</cp:lastPrinted>
  <dcterms:created xsi:type="dcterms:W3CDTF">2020-01-08T02:31:00Z</dcterms:created>
  <dcterms:modified xsi:type="dcterms:W3CDTF">2020-01-08T02:31:00Z</dcterms:modified>
</cp:coreProperties>
</file>